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308E" w:rsidRPr="00521D98" w:rsidRDefault="00521D98" w:rsidP="00462EC4">
      <w:pPr>
        <w:spacing w:after="0"/>
        <w:jc w:val="center"/>
        <w:rPr>
          <w:rFonts w:ascii="Times New Roman" w:hAnsi="Times New Roman" w:cs="Times New Roman"/>
          <w:sz w:val="24"/>
          <w:szCs w:val="24"/>
        </w:rPr>
      </w:pPr>
      <w:r w:rsidRPr="00521D98">
        <w:rPr>
          <w:rFonts w:ascii="Times New Roman" w:hAnsi="Times New Roman" w:cs="Times New Roman"/>
          <w:sz w:val="24"/>
          <w:szCs w:val="24"/>
        </w:rPr>
        <w:t>Name: ___________________________________</w:t>
      </w:r>
      <w:r w:rsidRPr="00521D98">
        <w:rPr>
          <w:rFonts w:ascii="Times New Roman" w:hAnsi="Times New Roman" w:cs="Times New Roman"/>
          <w:sz w:val="24"/>
          <w:szCs w:val="24"/>
        </w:rPr>
        <w:tab/>
        <w:t>Period: _______</w:t>
      </w:r>
      <w:r w:rsidRPr="00521D98">
        <w:rPr>
          <w:rFonts w:ascii="Times New Roman" w:hAnsi="Times New Roman" w:cs="Times New Roman"/>
          <w:sz w:val="24"/>
          <w:szCs w:val="24"/>
        </w:rPr>
        <w:tab/>
        <w:t>Score: ______/</w:t>
      </w:r>
    </w:p>
    <w:p w:rsidR="00521D98" w:rsidRPr="00521D98" w:rsidRDefault="00521D98" w:rsidP="00521D98">
      <w:pPr>
        <w:spacing w:after="0"/>
        <w:rPr>
          <w:rFonts w:ascii="Times New Roman" w:hAnsi="Times New Roman" w:cs="Times New Roman"/>
          <w:sz w:val="24"/>
          <w:szCs w:val="24"/>
        </w:rPr>
      </w:pPr>
    </w:p>
    <w:p w:rsidR="00521D98" w:rsidRPr="002971D8" w:rsidRDefault="00521D98" w:rsidP="002971D8">
      <w:pPr>
        <w:spacing w:after="0"/>
        <w:jc w:val="center"/>
        <w:rPr>
          <w:rFonts w:ascii="Times New Roman" w:hAnsi="Times New Roman" w:cs="Times New Roman"/>
          <w:sz w:val="44"/>
          <w:szCs w:val="44"/>
        </w:rPr>
      </w:pPr>
      <w:r w:rsidRPr="002971D8">
        <w:rPr>
          <w:rFonts w:ascii="Times New Roman" w:hAnsi="Times New Roman" w:cs="Times New Roman"/>
          <w:sz w:val="44"/>
          <w:szCs w:val="44"/>
        </w:rPr>
        <w:t>New Economic and Social Theories</w:t>
      </w:r>
    </w:p>
    <w:p w:rsidR="002971D8" w:rsidRDefault="002971D8" w:rsidP="00521D98">
      <w:pPr>
        <w:spacing w:after="0"/>
        <w:rPr>
          <w:rFonts w:ascii="Times New Roman" w:hAnsi="Times New Roman" w:cs="Times New Roman"/>
          <w:sz w:val="24"/>
          <w:szCs w:val="24"/>
        </w:rPr>
      </w:pPr>
    </w:p>
    <w:p w:rsidR="00521D98" w:rsidRDefault="002971D8" w:rsidP="00521D98">
      <w:pPr>
        <w:pBdr>
          <w:bottom w:val="double" w:sz="6" w:space="1" w:color="auto"/>
        </w:pBdr>
        <w:spacing w:after="0"/>
        <w:rPr>
          <w:rFonts w:ascii="Times New Roman" w:hAnsi="Times New Roman" w:cs="Times New Roman"/>
          <w:sz w:val="24"/>
          <w:szCs w:val="24"/>
        </w:rPr>
      </w:pPr>
      <w:r>
        <w:rPr>
          <w:rFonts w:ascii="Times New Roman" w:hAnsi="Times New Roman" w:cs="Times New Roman"/>
          <w:sz w:val="24"/>
          <w:szCs w:val="24"/>
        </w:rPr>
        <w:t xml:space="preserve">Various thinkers of the day attempted to understand and interpret the dramatic changes brought about by the Industrial Revolution.  They responded with a wide range of explanations and solutions, as the documents illustrate below. </w:t>
      </w:r>
    </w:p>
    <w:p w:rsidR="002971D8" w:rsidRPr="00521D98" w:rsidRDefault="00462EC4" w:rsidP="00521D98">
      <w:pPr>
        <w:spacing w:after="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5212080</wp:posOffset>
            </wp:positionH>
            <wp:positionV relativeFrom="paragraph">
              <wp:posOffset>58420</wp:posOffset>
            </wp:positionV>
            <wp:extent cx="1524000" cy="1657350"/>
            <wp:effectExtent l="19050" t="0" r="0" b="0"/>
            <wp:wrapSquare wrapText="bothSides"/>
            <wp:docPr id="1" name="Picture 1" descr="http://www.herodote.net/Images/Smi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erodote.net/Images/Smith.jpg"/>
                    <pic:cNvPicPr>
                      <a:picLocks noChangeAspect="1" noChangeArrowheads="1"/>
                    </pic:cNvPicPr>
                  </pic:nvPicPr>
                  <pic:blipFill>
                    <a:blip r:embed="rId5"/>
                    <a:srcRect/>
                    <a:stretch>
                      <a:fillRect/>
                    </a:stretch>
                  </pic:blipFill>
                  <pic:spPr bwMode="auto">
                    <a:xfrm>
                      <a:off x="0" y="0"/>
                      <a:ext cx="1524000" cy="1657350"/>
                    </a:xfrm>
                    <a:prstGeom prst="ellipse">
                      <a:avLst/>
                    </a:prstGeom>
                    <a:noFill/>
                    <a:ln w="9525">
                      <a:noFill/>
                      <a:miter lim="800000"/>
                      <a:headEnd/>
                      <a:tailEnd/>
                    </a:ln>
                  </pic:spPr>
                </pic:pic>
              </a:graphicData>
            </a:graphic>
          </wp:anchor>
        </w:drawing>
      </w:r>
    </w:p>
    <w:p w:rsidR="00521D98" w:rsidRPr="00521D98" w:rsidRDefault="00521D98" w:rsidP="00521D98">
      <w:pPr>
        <w:spacing w:after="0"/>
        <w:rPr>
          <w:rFonts w:ascii="Times New Roman" w:hAnsi="Times New Roman" w:cs="Times New Roman"/>
          <w:sz w:val="24"/>
          <w:szCs w:val="24"/>
        </w:rPr>
      </w:pPr>
      <w:r w:rsidRPr="002971D8">
        <w:rPr>
          <w:rFonts w:ascii="Times New Roman" w:hAnsi="Times New Roman" w:cs="Times New Roman"/>
          <w:b/>
          <w:sz w:val="24"/>
          <w:szCs w:val="24"/>
        </w:rPr>
        <w:t>Document A</w:t>
      </w:r>
      <w:r w:rsidRPr="00521D98">
        <w:rPr>
          <w:rFonts w:ascii="Times New Roman" w:hAnsi="Times New Roman" w:cs="Times New Roman"/>
          <w:sz w:val="24"/>
          <w:szCs w:val="24"/>
        </w:rPr>
        <w:t>: “As every individual, therefore, endeavors as much as he can both to employ his capital in the support of domestic industry, and so to direct that industry that its produce may be of the greatest value; every individual necessarily labors to render the annual revenue of the society as great as he can…by preferring the support of domestic to that of foreign industry, he intends only his own security; and by directing that industry in such a manner as its produce may be of the greatest value, he intends only his own gain, and his is in this, as in many other cases, led by an invisible hand to promote an end which was not part of his intention…every individual it is evident, can, in his local situation, judge much better than any statesman or lawgiver can do for him.”</w:t>
      </w:r>
    </w:p>
    <w:p w:rsidR="00521D98" w:rsidRDefault="00521D98" w:rsidP="00521D98">
      <w:pPr>
        <w:spacing w:after="0"/>
        <w:ind w:firstLine="720"/>
        <w:rPr>
          <w:rFonts w:ascii="Times New Roman" w:hAnsi="Times New Roman" w:cs="Times New Roman"/>
          <w:sz w:val="24"/>
          <w:szCs w:val="24"/>
        </w:rPr>
      </w:pPr>
      <w:r w:rsidRPr="00521D98">
        <w:rPr>
          <w:rFonts w:ascii="Times New Roman" w:hAnsi="Times New Roman" w:cs="Times New Roman"/>
          <w:sz w:val="24"/>
          <w:szCs w:val="24"/>
        </w:rPr>
        <w:t xml:space="preserve">- From </w:t>
      </w:r>
      <w:r w:rsidRPr="002971D8">
        <w:rPr>
          <w:rFonts w:ascii="Times New Roman" w:hAnsi="Times New Roman" w:cs="Times New Roman"/>
          <w:i/>
          <w:sz w:val="24"/>
          <w:szCs w:val="24"/>
        </w:rPr>
        <w:t>The Wealth of Nations</w:t>
      </w:r>
      <w:r w:rsidRPr="00521D98">
        <w:rPr>
          <w:rFonts w:ascii="Times New Roman" w:hAnsi="Times New Roman" w:cs="Times New Roman"/>
          <w:sz w:val="24"/>
          <w:szCs w:val="24"/>
        </w:rPr>
        <w:t xml:space="preserve"> by Adam Smith, 1776</w:t>
      </w:r>
    </w:p>
    <w:p w:rsidR="00521D98" w:rsidRDefault="00521D98" w:rsidP="00521D98">
      <w:pPr>
        <w:pBdr>
          <w:bottom w:val="double" w:sz="6" w:space="1" w:color="auto"/>
        </w:pBdr>
        <w:spacing w:after="0"/>
        <w:rPr>
          <w:rFonts w:ascii="Times New Roman" w:hAnsi="Times New Roman" w:cs="Times New Roman"/>
          <w:sz w:val="24"/>
          <w:szCs w:val="24"/>
        </w:rPr>
      </w:pPr>
    </w:p>
    <w:p w:rsidR="002971D8" w:rsidRDefault="00462EC4" w:rsidP="00521D98">
      <w:pPr>
        <w:spacing w:after="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5212080</wp:posOffset>
            </wp:positionH>
            <wp:positionV relativeFrom="paragraph">
              <wp:posOffset>102235</wp:posOffset>
            </wp:positionV>
            <wp:extent cx="1457325" cy="1495425"/>
            <wp:effectExtent l="19050" t="0" r="9525" b="0"/>
            <wp:wrapSquare wrapText="bothSides"/>
            <wp:docPr id="4" name="Picture 4" descr="http://ichef.bbci.co.uk/arts/yourpaintings/images/paintings/rob/large/nwm_rob_65_01f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chef.bbci.co.uk/arts/yourpaintings/images/paintings/rob/large/nwm_rob_65_01f_large.jpg"/>
                    <pic:cNvPicPr>
                      <a:picLocks noChangeAspect="1" noChangeArrowheads="1"/>
                    </pic:cNvPicPr>
                  </pic:nvPicPr>
                  <pic:blipFill>
                    <a:blip r:embed="rId6" cstate="print"/>
                    <a:srcRect/>
                    <a:stretch>
                      <a:fillRect/>
                    </a:stretch>
                  </pic:blipFill>
                  <pic:spPr bwMode="auto">
                    <a:xfrm>
                      <a:off x="0" y="0"/>
                      <a:ext cx="1457325" cy="1495425"/>
                    </a:xfrm>
                    <a:prstGeom prst="rect">
                      <a:avLst/>
                    </a:prstGeom>
                    <a:noFill/>
                    <a:ln w="9525">
                      <a:noFill/>
                      <a:miter lim="800000"/>
                      <a:headEnd/>
                      <a:tailEnd/>
                    </a:ln>
                  </pic:spPr>
                </pic:pic>
              </a:graphicData>
            </a:graphic>
          </wp:anchor>
        </w:drawing>
      </w:r>
    </w:p>
    <w:p w:rsidR="00521D98" w:rsidRDefault="00521D98" w:rsidP="00521D98">
      <w:pPr>
        <w:spacing w:after="0"/>
        <w:rPr>
          <w:rFonts w:ascii="Times New Roman" w:hAnsi="Times New Roman" w:cs="Times New Roman"/>
          <w:sz w:val="24"/>
          <w:szCs w:val="24"/>
        </w:rPr>
      </w:pPr>
      <w:r w:rsidRPr="002971D8">
        <w:rPr>
          <w:rFonts w:ascii="Times New Roman" w:hAnsi="Times New Roman" w:cs="Times New Roman"/>
          <w:b/>
          <w:sz w:val="24"/>
          <w:szCs w:val="24"/>
        </w:rPr>
        <w:t>Document B</w:t>
      </w:r>
      <w:r w:rsidR="00C77191">
        <w:rPr>
          <w:rFonts w:ascii="Times New Roman" w:hAnsi="Times New Roman" w:cs="Times New Roman"/>
          <w:sz w:val="24"/>
          <w:szCs w:val="24"/>
        </w:rPr>
        <w:t>: “In those characters which no exhibit crime, the fault is obviously not in the individual, but the defects proceed from the system in which the individual was trained.  Withdraw those circumstances which tend to create crime in the human character, and crime will not be created.  Replace them with such as are calculated to form habits of order, regularity, temperance, industry. And these qualities will be formed…Proceed systematically on principles of undeviating persevering kindness, yet retaining and using, with the least possible severity, the means of restraining crime from immediately injuring society, and by degrees even the crimes now existing in adults will also gradually disappear…”</w:t>
      </w:r>
    </w:p>
    <w:p w:rsidR="00C77191" w:rsidRDefault="00C77191" w:rsidP="00521D98">
      <w:pPr>
        <w:spacing w:after="0"/>
        <w:rPr>
          <w:rFonts w:ascii="Times New Roman" w:hAnsi="Times New Roman" w:cs="Times New Roman"/>
          <w:sz w:val="24"/>
          <w:szCs w:val="24"/>
        </w:rPr>
      </w:pPr>
      <w:r>
        <w:rPr>
          <w:rFonts w:ascii="Times New Roman" w:hAnsi="Times New Roman" w:cs="Times New Roman"/>
          <w:sz w:val="24"/>
          <w:szCs w:val="24"/>
        </w:rPr>
        <w:tab/>
        <w:t xml:space="preserve"> - From </w:t>
      </w:r>
      <w:r w:rsidRPr="002971D8">
        <w:rPr>
          <w:rFonts w:ascii="Times New Roman" w:hAnsi="Times New Roman" w:cs="Times New Roman"/>
          <w:i/>
          <w:sz w:val="24"/>
          <w:szCs w:val="24"/>
        </w:rPr>
        <w:t>A New View of Society</w:t>
      </w:r>
      <w:r>
        <w:rPr>
          <w:rFonts w:ascii="Times New Roman" w:hAnsi="Times New Roman" w:cs="Times New Roman"/>
          <w:sz w:val="24"/>
          <w:szCs w:val="24"/>
        </w:rPr>
        <w:t xml:space="preserve"> by Robert Owen, 1816</w:t>
      </w:r>
    </w:p>
    <w:p w:rsidR="002971D8" w:rsidRDefault="002971D8" w:rsidP="00521D98">
      <w:pPr>
        <w:pBdr>
          <w:bottom w:val="double" w:sz="6" w:space="1" w:color="auto"/>
        </w:pBdr>
        <w:spacing w:after="0"/>
        <w:rPr>
          <w:rFonts w:ascii="Times New Roman" w:hAnsi="Times New Roman" w:cs="Times New Roman"/>
          <w:sz w:val="24"/>
          <w:szCs w:val="24"/>
        </w:rPr>
      </w:pPr>
    </w:p>
    <w:p w:rsidR="002971D8" w:rsidRDefault="00462EC4" w:rsidP="00521D98">
      <w:pPr>
        <w:spacing w:after="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5288280</wp:posOffset>
            </wp:positionH>
            <wp:positionV relativeFrom="paragraph">
              <wp:posOffset>100330</wp:posOffset>
            </wp:positionV>
            <wp:extent cx="1257300" cy="1600200"/>
            <wp:effectExtent l="19050" t="0" r="0" b="0"/>
            <wp:wrapSquare wrapText="bothSides"/>
            <wp:docPr id="7" name="Picture 7" descr="http://upload.wikimedia.org/wikipedia/commons/3/32/Thomas_Robert_Malth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upload.wikimedia.org/wikipedia/commons/3/32/Thomas_Robert_Malthus.jpg"/>
                    <pic:cNvPicPr>
                      <a:picLocks noChangeAspect="1" noChangeArrowheads="1"/>
                    </pic:cNvPicPr>
                  </pic:nvPicPr>
                  <pic:blipFill>
                    <a:blip r:embed="rId7" cstate="print"/>
                    <a:srcRect/>
                    <a:stretch>
                      <a:fillRect/>
                    </a:stretch>
                  </pic:blipFill>
                  <pic:spPr bwMode="auto">
                    <a:xfrm>
                      <a:off x="0" y="0"/>
                      <a:ext cx="1257300" cy="1600200"/>
                    </a:xfrm>
                    <a:prstGeom prst="ellipse">
                      <a:avLst/>
                    </a:prstGeom>
                    <a:noFill/>
                    <a:ln w="9525">
                      <a:noFill/>
                      <a:miter lim="800000"/>
                      <a:headEnd/>
                      <a:tailEnd/>
                    </a:ln>
                  </pic:spPr>
                </pic:pic>
              </a:graphicData>
            </a:graphic>
          </wp:anchor>
        </w:drawing>
      </w:r>
    </w:p>
    <w:p w:rsidR="002971D8" w:rsidRDefault="002971D8" w:rsidP="00521D98">
      <w:pPr>
        <w:spacing w:after="0"/>
        <w:rPr>
          <w:rFonts w:ascii="Times New Roman" w:hAnsi="Times New Roman" w:cs="Times New Roman"/>
          <w:sz w:val="24"/>
          <w:szCs w:val="24"/>
        </w:rPr>
      </w:pPr>
      <w:r w:rsidRPr="002971D8">
        <w:rPr>
          <w:rFonts w:ascii="Times New Roman" w:hAnsi="Times New Roman" w:cs="Times New Roman"/>
          <w:b/>
          <w:sz w:val="24"/>
          <w:szCs w:val="24"/>
        </w:rPr>
        <w:t>Document C</w:t>
      </w:r>
      <w:r>
        <w:rPr>
          <w:rFonts w:ascii="Times New Roman" w:hAnsi="Times New Roman" w:cs="Times New Roman"/>
          <w:sz w:val="24"/>
          <w:szCs w:val="24"/>
        </w:rPr>
        <w:t xml:space="preserve">: “…the power of population is indefinitely greater than the power in the earth to produce subsistence for man.  Population, when unchecked, increased in a geometrical ratio.  Subsistence increases only in an arithmetical ratio.  A slight acquaintance with numbers will show the immensity of the first power in comparison of the second…No fancied equality, no agrarian regulations in their utmost extent, could remove the pressure of it even for a single century.  And it appears, therefore, to be decisive against the possible existence of a society, all the members of which should live in ease, happiness, and </w:t>
      </w:r>
      <w:r w:rsidR="00462EC4">
        <w:rPr>
          <w:rFonts w:ascii="Times New Roman" w:hAnsi="Times New Roman" w:cs="Times New Roman"/>
          <w:sz w:val="24"/>
          <w:szCs w:val="24"/>
        </w:rPr>
        <w:t xml:space="preserve"> </w:t>
      </w:r>
      <w:r>
        <w:rPr>
          <w:rFonts w:ascii="Times New Roman" w:hAnsi="Times New Roman" w:cs="Times New Roman"/>
          <w:sz w:val="24"/>
          <w:szCs w:val="24"/>
        </w:rPr>
        <w:t>comparative leisure; and fell no anxiety about providing the means of subsistence for themselves and families.  Consequently, if the premises are just, the argument is conclusive against the perfectibility of the mass of mankind.”</w:t>
      </w:r>
    </w:p>
    <w:p w:rsidR="002971D8" w:rsidRDefault="002971D8" w:rsidP="00521D98">
      <w:pPr>
        <w:spacing w:after="0"/>
        <w:rPr>
          <w:rFonts w:ascii="Times New Roman" w:hAnsi="Times New Roman" w:cs="Times New Roman"/>
          <w:sz w:val="24"/>
          <w:szCs w:val="24"/>
        </w:rPr>
      </w:pPr>
      <w:r>
        <w:rPr>
          <w:rFonts w:ascii="Times New Roman" w:hAnsi="Times New Roman" w:cs="Times New Roman"/>
          <w:sz w:val="24"/>
          <w:szCs w:val="24"/>
        </w:rPr>
        <w:tab/>
        <w:t xml:space="preserve">- From </w:t>
      </w:r>
      <w:r w:rsidRPr="002971D8">
        <w:rPr>
          <w:rFonts w:ascii="Times New Roman" w:hAnsi="Times New Roman" w:cs="Times New Roman"/>
          <w:i/>
          <w:sz w:val="24"/>
          <w:szCs w:val="24"/>
        </w:rPr>
        <w:t>An Essay on the Principle of Population 1798</w:t>
      </w:r>
      <w:r>
        <w:rPr>
          <w:rFonts w:ascii="Times New Roman" w:hAnsi="Times New Roman" w:cs="Times New Roman"/>
          <w:sz w:val="24"/>
          <w:szCs w:val="24"/>
        </w:rPr>
        <w:t xml:space="preserve"> by Thomas Malthus</w:t>
      </w:r>
    </w:p>
    <w:p w:rsidR="00F61B9A" w:rsidRDefault="00F61B9A" w:rsidP="00521D98">
      <w:pPr>
        <w:spacing w:after="0"/>
        <w:rPr>
          <w:rFonts w:ascii="Times New Roman" w:hAnsi="Times New Roman" w:cs="Times New Roman"/>
          <w:sz w:val="24"/>
          <w:szCs w:val="24"/>
        </w:rPr>
      </w:pPr>
    </w:p>
    <w:p w:rsidR="00F61B9A" w:rsidRPr="00F43EAE" w:rsidRDefault="00F61B9A" w:rsidP="00F61B9A">
      <w:pPr>
        <w:spacing w:after="0"/>
        <w:jc w:val="center"/>
        <w:rPr>
          <w:rFonts w:ascii="Times New Roman" w:hAnsi="Times New Roman" w:cs="Times New Roman"/>
          <w:sz w:val="28"/>
        </w:rPr>
      </w:pPr>
      <w:r w:rsidRPr="00F43EAE">
        <w:rPr>
          <w:rFonts w:ascii="Times New Roman" w:hAnsi="Times New Roman" w:cs="Times New Roman"/>
          <w:sz w:val="28"/>
        </w:rPr>
        <w:lastRenderedPageBreak/>
        <w:t>Analyzing Primary &amp; Secondary Sources</w:t>
      </w:r>
    </w:p>
    <w:p w:rsidR="00F61B9A" w:rsidRPr="00F43EAE" w:rsidRDefault="00F61B9A" w:rsidP="00F61B9A">
      <w:pPr>
        <w:spacing w:after="0"/>
        <w:jc w:val="center"/>
        <w:rPr>
          <w:rFonts w:ascii="Times New Roman" w:hAnsi="Times New Roman" w:cs="Times New Roman"/>
          <w:sz w:val="12"/>
          <w:szCs w:val="12"/>
        </w:rPr>
      </w:pPr>
    </w:p>
    <w:p w:rsidR="00F61B9A" w:rsidRDefault="00F61B9A" w:rsidP="00F61B9A">
      <w:pPr>
        <w:spacing w:after="0"/>
        <w:rPr>
          <w:rFonts w:ascii="Times New Roman" w:hAnsi="Times New Roman" w:cs="Times New Roman"/>
          <w:sz w:val="24"/>
          <w:szCs w:val="24"/>
        </w:rPr>
      </w:pPr>
      <w:r w:rsidRPr="00F43EAE">
        <w:rPr>
          <w:rFonts w:ascii="Times New Roman" w:hAnsi="Times New Roman" w:cs="Times New Roman"/>
          <w:sz w:val="24"/>
          <w:szCs w:val="24"/>
        </w:rPr>
        <w:t xml:space="preserve">Use your knowledge of </w:t>
      </w:r>
      <w:r>
        <w:rPr>
          <w:rFonts w:ascii="Times New Roman" w:hAnsi="Times New Roman" w:cs="Times New Roman"/>
          <w:sz w:val="24"/>
          <w:szCs w:val="24"/>
        </w:rPr>
        <w:t>the new economic and social theories, the Industrial Revolution, and the Sources to answer questions below.</w:t>
      </w:r>
    </w:p>
    <w:p w:rsidR="00F61B9A" w:rsidRDefault="00F61B9A" w:rsidP="00F61B9A">
      <w:pPr>
        <w:spacing w:after="0"/>
        <w:rPr>
          <w:rFonts w:ascii="Times New Roman" w:hAnsi="Times New Roman" w:cs="Times New Roman"/>
          <w:sz w:val="24"/>
          <w:szCs w:val="24"/>
        </w:rPr>
      </w:pPr>
    </w:p>
    <w:p w:rsidR="00F61B9A" w:rsidRDefault="00F61B9A" w:rsidP="00F61B9A">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_____ According to Adam Smith in Document A, individuals promote the good of society because of…</w:t>
      </w:r>
    </w:p>
    <w:p w:rsidR="00F61B9A" w:rsidRDefault="00F61B9A" w:rsidP="00F61B9A">
      <w:pPr>
        <w:pStyle w:val="ListParagraph"/>
        <w:spacing w:after="0"/>
        <w:rPr>
          <w:rFonts w:ascii="Times New Roman" w:hAnsi="Times New Roman" w:cs="Times New Roman"/>
          <w:sz w:val="24"/>
          <w:szCs w:val="24"/>
        </w:rPr>
      </w:pPr>
    </w:p>
    <w:p w:rsidR="00F61B9A" w:rsidRDefault="00F61B9A" w:rsidP="00F61B9A">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t>High ideals</w:t>
      </w:r>
    </w:p>
    <w:p w:rsidR="00F61B9A" w:rsidRDefault="00F61B9A" w:rsidP="00F61B9A">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t>Self interest</w:t>
      </w:r>
    </w:p>
    <w:p w:rsidR="00F61B9A" w:rsidRDefault="00F61B9A" w:rsidP="00F61B9A">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t>Government pressure</w:t>
      </w:r>
    </w:p>
    <w:p w:rsidR="00F61B9A" w:rsidRDefault="00F61B9A" w:rsidP="00F61B9A">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t>Religion</w:t>
      </w:r>
    </w:p>
    <w:p w:rsidR="00F61B9A" w:rsidRDefault="00F61B9A" w:rsidP="00F61B9A">
      <w:pPr>
        <w:spacing w:after="0"/>
        <w:rPr>
          <w:rFonts w:ascii="Times New Roman" w:hAnsi="Times New Roman" w:cs="Times New Roman"/>
          <w:sz w:val="24"/>
          <w:szCs w:val="24"/>
        </w:rPr>
      </w:pPr>
    </w:p>
    <w:p w:rsidR="00F61B9A" w:rsidRDefault="00F61B9A" w:rsidP="00F61B9A">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_____ How did Robert Owen explain the fact that some people become criminals?</w:t>
      </w:r>
    </w:p>
    <w:p w:rsidR="00F61B9A" w:rsidRDefault="00F61B9A" w:rsidP="00F61B9A">
      <w:pPr>
        <w:pStyle w:val="ListParagraph"/>
        <w:spacing w:after="0"/>
        <w:ind w:left="360"/>
        <w:rPr>
          <w:rFonts w:ascii="Times New Roman" w:hAnsi="Times New Roman" w:cs="Times New Roman"/>
          <w:sz w:val="24"/>
          <w:szCs w:val="24"/>
        </w:rPr>
      </w:pPr>
    </w:p>
    <w:p w:rsidR="00F61B9A" w:rsidRDefault="00F61B9A" w:rsidP="00F61B9A">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t>The invisible hand of fate</w:t>
      </w:r>
    </w:p>
    <w:p w:rsidR="00F61B9A" w:rsidRDefault="00F61B9A" w:rsidP="00F61B9A">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t>Struggles between the ruling class and the oppressed</w:t>
      </w:r>
    </w:p>
    <w:p w:rsidR="00F61B9A" w:rsidRDefault="00F61B9A" w:rsidP="00F61B9A">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t>The influence of problems in society</w:t>
      </w:r>
    </w:p>
    <w:p w:rsidR="00F61B9A" w:rsidRDefault="00F61B9A" w:rsidP="00F61B9A">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t>The power of population over production</w:t>
      </w:r>
    </w:p>
    <w:p w:rsidR="00F61B9A" w:rsidRDefault="00F61B9A" w:rsidP="00F61B9A">
      <w:pPr>
        <w:spacing w:after="0"/>
        <w:rPr>
          <w:rFonts w:ascii="Times New Roman" w:hAnsi="Times New Roman" w:cs="Times New Roman"/>
          <w:sz w:val="24"/>
          <w:szCs w:val="24"/>
        </w:rPr>
      </w:pPr>
    </w:p>
    <w:p w:rsidR="00F61B9A" w:rsidRDefault="00F61B9A" w:rsidP="00F61B9A">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_____ Thomas Malthus argued that a society where all individuals enjoy happiness, comfort, and pleasure is…</w:t>
      </w:r>
    </w:p>
    <w:p w:rsidR="00AB0CF2" w:rsidRDefault="00AB0CF2" w:rsidP="00AB0CF2">
      <w:pPr>
        <w:pStyle w:val="ListParagraph"/>
        <w:spacing w:after="0"/>
        <w:ind w:left="360"/>
        <w:rPr>
          <w:rFonts w:ascii="Times New Roman" w:hAnsi="Times New Roman" w:cs="Times New Roman"/>
          <w:sz w:val="24"/>
          <w:szCs w:val="24"/>
        </w:rPr>
      </w:pPr>
    </w:p>
    <w:p w:rsidR="00F61B9A" w:rsidRDefault="00F61B9A" w:rsidP="00F61B9A">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t>Only possible</w:t>
      </w:r>
      <w:r w:rsidR="00AB0CF2">
        <w:rPr>
          <w:rFonts w:ascii="Times New Roman" w:hAnsi="Times New Roman" w:cs="Times New Roman"/>
          <w:sz w:val="24"/>
          <w:szCs w:val="24"/>
        </w:rPr>
        <w:t xml:space="preserve"> with increased agricultural output</w:t>
      </w:r>
    </w:p>
    <w:p w:rsidR="00AB0CF2" w:rsidRDefault="00AB0CF2" w:rsidP="00F61B9A">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t>Impossible because of the base nature of human greed</w:t>
      </w:r>
    </w:p>
    <w:p w:rsidR="00AB0CF2" w:rsidRDefault="00AB0CF2" w:rsidP="00F61B9A">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t>Impossible because of the pressures of population</w:t>
      </w:r>
    </w:p>
    <w:p w:rsidR="00AB0CF2" w:rsidRPr="00F61B9A" w:rsidRDefault="00AB0CF2" w:rsidP="00F61B9A">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t>Possible when people are treated decently and fairly</w:t>
      </w:r>
    </w:p>
    <w:p w:rsidR="00F61B9A" w:rsidRPr="00521D98" w:rsidRDefault="00F61B9A" w:rsidP="00521D98">
      <w:pPr>
        <w:spacing w:after="0"/>
        <w:rPr>
          <w:rFonts w:ascii="Times New Roman" w:hAnsi="Times New Roman" w:cs="Times New Roman"/>
          <w:sz w:val="24"/>
          <w:szCs w:val="24"/>
        </w:rPr>
      </w:pPr>
    </w:p>
    <w:p w:rsidR="00521D98" w:rsidRDefault="00200296" w:rsidP="00AB0CF2">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Suppose you were working</w:t>
      </w:r>
      <w:r w:rsidR="00AB0CF2">
        <w:rPr>
          <w:rFonts w:ascii="Times New Roman" w:hAnsi="Times New Roman" w:cs="Times New Roman"/>
          <w:sz w:val="24"/>
          <w:szCs w:val="24"/>
        </w:rPr>
        <w:t xml:space="preserve"> </w:t>
      </w:r>
      <w:r>
        <w:rPr>
          <w:rFonts w:ascii="Times New Roman" w:hAnsi="Times New Roman" w:cs="Times New Roman"/>
          <w:sz w:val="24"/>
          <w:szCs w:val="24"/>
        </w:rPr>
        <w:t xml:space="preserve">as part of the Industrial working class in </w:t>
      </w:r>
      <w:r w:rsidR="00AB0CF2">
        <w:rPr>
          <w:rFonts w:ascii="Times New Roman" w:hAnsi="Times New Roman" w:cs="Times New Roman"/>
          <w:sz w:val="24"/>
          <w:szCs w:val="24"/>
        </w:rPr>
        <w:t>Britain in the year 1840.  Which of the above economic philosophies would you support</w:t>
      </w:r>
      <w:r>
        <w:rPr>
          <w:rFonts w:ascii="Times New Roman" w:hAnsi="Times New Roman" w:cs="Times New Roman"/>
          <w:sz w:val="24"/>
          <w:szCs w:val="24"/>
        </w:rPr>
        <w:t xml:space="preserve"> and why</w:t>
      </w:r>
      <w:r w:rsidR="00AB0CF2">
        <w:rPr>
          <w:rFonts w:ascii="Times New Roman" w:hAnsi="Times New Roman" w:cs="Times New Roman"/>
          <w:sz w:val="24"/>
          <w:szCs w:val="24"/>
        </w:rPr>
        <w:t>?</w:t>
      </w:r>
    </w:p>
    <w:p w:rsidR="00200296" w:rsidRDefault="00200296" w:rsidP="00200296">
      <w:pPr>
        <w:spacing w:after="0"/>
        <w:rPr>
          <w:rFonts w:ascii="Times New Roman" w:hAnsi="Times New Roman" w:cs="Times New Roman"/>
          <w:sz w:val="24"/>
          <w:szCs w:val="24"/>
        </w:rPr>
      </w:pPr>
    </w:p>
    <w:p w:rsidR="00200296" w:rsidRDefault="00200296" w:rsidP="00200296">
      <w:pPr>
        <w:spacing w:after="0"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w:t>
      </w:r>
    </w:p>
    <w:p w:rsidR="00200296" w:rsidRDefault="00200296" w:rsidP="00200296">
      <w:pPr>
        <w:spacing w:after="0"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w:t>
      </w:r>
    </w:p>
    <w:p w:rsidR="00200296" w:rsidRDefault="00200296" w:rsidP="00200296">
      <w:pPr>
        <w:spacing w:after="0"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w:t>
      </w:r>
    </w:p>
    <w:p w:rsidR="00200296" w:rsidRDefault="00200296" w:rsidP="00200296">
      <w:pPr>
        <w:spacing w:after="0"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w:t>
      </w:r>
    </w:p>
    <w:p w:rsidR="00200296" w:rsidRDefault="00200296" w:rsidP="00200296">
      <w:pPr>
        <w:spacing w:after="0"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w:t>
      </w:r>
      <w:bookmarkStart w:id="0" w:name="_GoBack"/>
      <w:bookmarkEnd w:id="0"/>
    </w:p>
    <w:sectPr w:rsidR="00200296" w:rsidSect="00521D98">
      <w:pgSz w:w="12240" w:h="15840"/>
      <w:pgMar w:top="432" w:right="720" w:bottom="43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10241"/>
    <w:multiLevelType w:val="hybridMultilevel"/>
    <w:tmpl w:val="BB0AF2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10669CA"/>
    <w:multiLevelType w:val="hybridMultilevel"/>
    <w:tmpl w:val="5AF85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40120B"/>
    <w:multiLevelType w:val="hybridMultilevel"/>
    <w:tmpl w:val="CDA6F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65081"/>
    <w:multiLevelType w:val="hybridMultilevel"/>
    <w:tmpl w:val="BB0AF2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521D98"/>
    <w:rsid w:val="00200296"/>
    <w:rsid w:val="002726B8"/>
    <w:rsid w:val="002971D8"/>
    <w:rsid w:val="00462EC4"/>
    <w:rsid w:val="00521D98"/>
    <w:rsid w:val="007A76BB"/>
    <w:rsid w:val="00907FD2"/>
    <w:rsid w:val="00AB0CF2"/>
    <w:rsid w:val="00AF3D55"/>
    <w:rsid w:val="00C63ACE"/>
    <w:rsid w:val="00C77191"/>
    <w:rsid w:val="00F2218F"/>
    <w:rsid w:val="00F61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3236AC-6224-44E9-80F6-5472CFB3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ind w:left="720" w:hanging="3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1D98"/>
    <w:pPr>
      <w:ind w:left="0"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2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EC4"/>
    <w:rPr>
      <w:rFonts w:ascii="Tahoma" w:hAnsi="Tahoma" w:cs="Tahoma"/>
      <w:sz w:val="16"/>
      <w:szCs w:val="16"/>
    </w:rPr>
  </w:style>
  <w:style w:type="paragraph" w:styleId="ListParagraph">
    <w:name w:val="List Paragraph"/>
    <w:basedOn w:val="Normal"/>
    <w:uiPriority w:val="34"/>
    <w:qFormat/>
    <w:rsid w:val="00F61B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473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2</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jbruck</dc:creator>
  <cp:lastModifiedBy>Mary Lawrence</cp:lastModifiedBy>
  <cp:revision>2</cp:revision>
  <dcterms:created xsi:type="dcterms:W3CDTF">2015-01-21T13:39:00Z</dcterms:created>
  <dcterms:modified xsi:type="dcterms:W3CDTF">2021-06-24T20:42:00Z</dcterms:modified>
</cp:coreProperties>
</file>