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867D6" w14:textId="3AB4302F" w:rsidR="009C693F" w:rsidRPr="007A7BA2" w:rsidRDefault="009C693F" w:rsidP="009C693F">
      <w:pPr>
        <w:tabs>
          <w:tab w:val="left" w:pos="8190"/>
        </w:tabs>
        <w:rPr>
          <w:b/>
          <w:bCs/>
          <w:u w:val="single"/>
        </w:rPr>
      </w:pPr>
      <w:r w:rsidRPr="007A7BA2">
        <w:rPr>
          <w:b/>
          <w:bCs/>
          <w:u w:val="single"/>
        </w:rPr>
        <w:t xml:space="preserve">Social Justice 12: Three Approaches to Social Issues </w:t>
      </w:r>
    </w:p>
    <w:p w14:paraId="2DA960D4" w14:textId="101A59B4" w:rsidR="00FF50A3" w:rsidRDefault="00FF50A3" w:rsidP="009C693F">
      <w:pPr>
        <w:tabs>
          <w:tab w:val="left" w:pos="8190"/>
        </w:tabs>
      </w:pPr>
      <w:r>
        <w:t xml:space="preserve">In either a writing response of a one-page visual summary, demonstrate your understanding of the following: 1) Definition and examples of social issues, 2) social responsibility, 3) social Service, and 4) social justice. </w:t>
      </w:r>
    </w:p>
    <w:p w14:paraId="2F25E13B" w14:textId="2C234B23" w:rsidR="00FF50A3" w:rsidRDefault="00FF50A3" w:rsidP="009C693F">
      <w:pPr>
        <w:tabs>
          <w:tab w:val="left" w:pos="8190"/>
        </w:tabs>
        <w:rPr>
          <w:b/>
          <w:bCs/>
          <w:u w:val="single"/>
        </w:rPr>
      </w:pPr>
      <w:r>
        <w:rPr>
          <w:b/>
          <w:bCs/>
          <w:u w:val="single"/>
        </w:rPr>
        <w:t>Written Response</w:t>
      </w:r>
    </w:p>
    <w:p w14:paraId="22D4E86C" w14:textId="05B00C14" w:rsidR="00FF50A3" w:rsidRDefault="007A7BA2" w:rsidP="009C693F">
      <w:pPr>
        <w:tabs>
          <w:tab w:val="left" w:pos="8190"/>
        </w:tabs>
        <w:rPr>
          <w:b/>
          <w:bCs/>
        </w:rPr>
      </w:pPr>
      <w:r w:rsidRPr="007A7BA2">
        <w:rPr>
          <w:b/>
          <w:bCs/>
        </w:rPr>
        <w:t>Choose one social i</w:t>
      </w:r>
      <w:r>
        <w:rPr>
          <w:b/>
          <w:bCs/>
        </w:rPr>
        <w:t xml:space="preserve">ssue and explain how each of the three approaches apply in four carefully constructed paragraphs. </w:t>
      </w:r>
    </w:p>
    <w:p w14:paraId="504049AE" w14:textId="138C8037" w:rsidR="00BB0C05" w:rsidRDefault="007A7BA2" w:rsidP="009C693F">
      <w:pPr>
        <w:tabs>
          <w:tab w:val="left" w:pos="8190"/>
        </w:tabs>
      </w:pPr>
      <w:r w:rsidRPr="007A7BA2">
        <w:t xml:space="preserve">If you choose this option, you should </w:t>
      </w:r>
      <w:r>
        <w:t>have</w:t>
      </w:r>
      <w:r w:rsidR="00BB0C05">
        <w:t>:</w:t>
      </w:r>
    </w:p>
    <w:p w14:paraId="1F39BE25" w14:textId="343A0F7A" w:rsidR="007A7BA2" w:rsidRDefault="007A7BA2" w:rsidP="00BB0C05">
      <w:pPr>
        <w:pStyle w:val="ListParagraph"/>
        <w:numPr>
          <w:ilvl w:val="0"/>
          <w:numId w:val="6"/>
        </w:numPr>
        <w:tabs>
          <w:tab w:val="left" w:pos="8190"/>
        </w:tabs>
      </w:pPr>
      <w:r>
        <w:t xml:space="preserve">an opening paragraph </w:t>
      </w:r>
      <w:r w:rsidR="00BB0C05">
        <w:t>that explains what a social issue is and introduces the one you chose</w:t>
      </w:r>
    </w:p>
    <w:p w14:paraId="53B31611" w14:textId="61065A66" w:rsidR="00BB0C05" w:rsidRDefault="00BB0C05" w:rsidP="00BB0C05">
      <w:pPr>
        <w:pStyle w:val="ListParagraph"/>
        <w:numPr>
          <w:ilvl w:val="0"/>
          <w:numId w:val="6"/>
        </w:numPr>
        <w:tabs>
          <w:tab w:val="left" w:pos="8190"/>
        </w:tabs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B4B1A9" wp14:editId="5B5725E8">
            <wp:simplePos x="0" y="0"/>
            <wp:positionH relativeFrom="column">
              <wp:posOffset>4063823</wp:posOffset>
            </wp:positionH>
            <wp:positionV relativeFrom="paragraph">
              <wp:posOffset>5257</wp:posOffset>
            </wp:positionV>
            <wp:extent cx="2709545" cy="1752600"/>
            <wp:effectExtent l="0" t="0" r="0" b="0"/>
            <wp:wrapSquare wrapText="bothSides"/>
            <wp:docPr id="1028" name="Picture 4" descr="LESSON PLAN: Elements of a Good One-Pager Activity | The Human Imprint">
              <a:extLst xmlns:a="http://schemas.openxmlformats.org/drawingml/2006/main">
                <a:ext uri="{FF2B5EF4-FFF2-40B4-BE49-F238E27FC236}">
                  <a16:creationId xmlns:a16="http://schemas.microsoft.com/office/drawing/2014/main" id="{71D4741A-5872-429E-99A4-5769647BB8A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LESSON PLAN: Elements of a Good One-Pager Activity | The Human Imprint">
                      <a:extLst>
                        <a:ext uri="{FF2B5EF4-FFF2-40B4-BE49-F238E27FC236}">
                          <a16:creationId xmlns:a16="http://schemas.microsoft.com/office/drawing/2014/main" id="{71D4741A-5872-429E-99A4-5769647BB8A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545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A paragraph for each other topics (Social Responsibility, Social Service, and Social Justice) that includes the following:</w:t>
      </w:r>
    </w:p>
    <w:p w14:paraId="156E192B" w14:textId="7E9EE6BD" w:rsidR="00BB0C05" w:rsidRDefault="00BB0C05" w:rsidP="00BB0C05">
      <w:pPr>
        <w:pStyle w:val="ListParagraph"/>
        <w:numPr>
          <w:ilvl w:val="0"/>
          <w:numId w:val="5"/>
        </w:numPr>
        <w:tabs>
          <w:tab w:val="left" w:pos="8190"/>
        </w:tabs>
      </w:pPr>
      <w:r>
        <w:t>A definition of the approach</w:t>
      </w:r>
    </w:p>
    <w:p w14:paraId="3106D0C1" w14:textId="757F82E9" w:rsidR="00BB0C05" w:rsidRDefault="00BB0C05" w:rsidP="00BB0C05">
      <w:pPr>
        <w:pStyle w:val="ListParagraph"/>
        <w:numPr>
          <w:ilvl w:val="0"/>
          <w:numId w:val="5"/>
        </w:numPr>
        <w:tabs>
          <w:tab w:val="left" w:pos="8190"/>
        </w:tabs>
      </w:pPr>
      <w:r>
        <w:t>An example of how it applies to your social issue</w:t>
      </w:r>
    </w:p>
    <w:p w14:paraId="37CE1663" w14:textId="3ED18DA2" w:rsidR="00BB0C05" w:rsidRDefault="00BB0C05" w:rsidP="00BB0C05">
      <w:pPr>
        <w:pStyle w:val="ListParagraph"/>
        <w:numPr>
          <w:ilvl w:val="0"/>
          <w:numId w:val="5"/>
        </w:numPr>
        <w:tabs>
          <w:tab w:val="left" w:pos="8190"/>
        </w:tabs>
      </w:pPr>
      <w:r>
        <w:t>A positive thing about this approach</w:t>
      </w:r>
    </w:p>
    <w:p w14:paraId="717FB243" w14:textId="513DD1E9" w:rsidR="00BB0C05" w:rsidRPr="007A7BA2" w:rsidRDefault="00BB0C05" w:rsidP="00BB0C05">
      <w:pPr>
        <w:pStyle w:val="ListParagraph"/>
        <w:numPr>
          <w:ilvl w:val="0"/>
          <w:numId w:val="5"/>
        </w:numPr>
        <w:tabs>
          <w:tab w:val="left" w:pos="8190"/>
        </w:tabs>
      </w:pPr>
      <w:r>
        <w:t xml:space="preserve">A negative thing about this approach </w:t>
      </w:r>
    </w:p>
    <w:p w14:paraId="636722F4" w14:textId="2F837E17" w:rsidR="00FF50A3" w:rsidRDefault="00FF50A3" w:rsidP="009C693F">
      <w:pPr>
        <w:tabs>
          <w:tab w:val="left" w:pos="8190"/>
        </w:tabs>
        <w:rPr>
          <w:b/>
          <w:bCs/>
          <w:u w:val="single"/>
        </w:rPr>
      </w:pPr>
      <w:r>
        <w:rPr>
          <w:b/>
          <w:bCs/>
          <w:u w:val="single"/>
        </w:rPr>
        <w:t>One-Page Visual Summary</w:t>
      </w:r>
    </w:p>
    <w:p w14:paraId="6288FB1D" w14:textId="0A63B19C" w:rsidR="007A7BA2" w:rsidRPr="007A7BA2" w:rsidRDefault="007A7BA2" w:rsidP="009C693F">
      <w:pPr>
        <w:tabs>
          <w:tab w:val="left" w:pos="8190"/>
        </w:tabs>
        <w:rPr>
          <w:b/>
          <w:bCs/>
        </w:rPr>
      </w:pPr>
      <w:r w:rsidRPr="007A7BA2">
        <w:rPr>
          <w:b/>
          <w:bCs/>
        </w:rPr>
        <w:t xml:space="preserve">Choose one social issue and explain how the three approaches apply </w:t>
      </w:r>
      <w:r>
        <w:rPr>
          <w:b/>
          <w:bCs/>
        </w:rPr>
        <w:t xml:space="preserve">to it </w:t>
      </w:r>
      <w:r w:rsidRPr="007A7BA2">
        <w:rPr>
          <w:b/>
          <w:bCs/>
        </w:rPr>
        <w:t xml:space="preserve">using visuals and text. </w:t>
      </w:r>
    </w:p>
    <w:p w14:paraId="7534C99D" w14:textId="30791CA5" w:rsidR="00FF50A3" w:rsidRDefault="007A7BA2" w:rsidP="009C693F">
      <w:pPr>
        <w:tabs>
          <w:tab w:val="left" w:pos="8190"/>
        </w:tabs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EB4B8F0" wp14:editId="5F9E60B2">
            <wp:simplePos x="0" y="0"/>
            <wp:positionH relativeFrom="margin">
              <wp:posOffset>3686175</wp:posOffset>
            </wp:positionH>
            <wp:positionV relativeFrom="paragraph">
              <wp:posOffset>581025</wp:posOffset>
            </wp:positionV>
            <wp:extent cx="3054257" cy="2359660"/>
            <wp:effectExtent l="0" t="0" r="0" b="2540"/>
            <wp:wrapSquare wrapText="bothSides"/>
            <wp:docPr id="1030" name="Picture 6" descr="LESSON PLAN: Elements of a Good One-Pager Activity | The Human Imprint">
              <a:extLst xmlns:a="http://schemas.openxmlformats.org/drawingml/2006/main">
                <a:ext uri="{FF2B5EF4-FFF2-40B4-BE49-F238E27FC236}">
                  <a16:creationId xmlns:a16="http://schemas.microsoft.com/office/drawing/2014/main" id="{FA581F98-74ED-48D7-81A5-29DB2596308F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LESSON PLAN: Elements of a Good One-Pager Activity | The Human Imprint">
                      <a:extLst>
                        <a:ext uri="{FF2B5EF4-FFF2-40B4-BE49-F238E27FC236}">
                          <a16:creationId xmlns:a16="http://schemas.microsoft.com/office/drawing/2014/main" id="{FA581F98-74ED-48D7-81A5-29DB2596308F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257" cy="2359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If you choose to do this option, you should use visuals, organizing elements (like subheadings, colour, space), and short text to explain the four topics required for this assignment.</w:t>
      </w:r>
    </w:p>
    <w:p w14:paraId="4B2A3A63" w14:textId="4CEDF906" w:rsidR="007A7BA2" w:rsidRDefault="007A7BA2" w:rsidP="009C693F">
      <w:pPr>
        <w:tabs>
          <w:tab w:val="left" w:pos="8190"/>
        </w:tabs>
      </w:pPr>
      <w:r>
        <w:t>For each topic, you must include:</w:t>
      </w:r>
    </w:p>
    <w:p w14:paraId="5560C4BC" w14:textId="77777777" w:rsidR="0066539B" w:rsidRDefault="0066539B" w:rsidP="0066539B">
      <w:pPr>
        <w:pStyle w:val="ListParagraph"/>
        <w:numPr>
          <w:ilvl w:val="0"/>
          <w:numId w:val="5"/>
        </w:numPr>
        <w:tabs>
          <w:tab w:val="left" w:pos="8190"/>
        </w:tabs>
      </w:pPr>
      <w:r>
        <w:t>A definition of the approach</w:t>
      </w:r>
    </w:p>
    <w:p w14:paraId="7C683F14" w14:textId="77777777" w:rsidR="0066539B" w:rsidRDefault="0066539B" w:rsidP="0066539B">
      <w:pPr>
        <w:pStyle w:val="ListParagraph"/>
        <w:numPr>
          <w:ilvl w:val="0"/>
          <w:numId w:val="5"/>
        </w:numPr>
        <w:tabs>
          <w:tab w:val="left" w:pos="8190"/>
        </w:tabs>
      </w:pPr>
      <w:r>
        <w:t>An example of how it applies to your social issue</w:t>
      </w:r>
    </w:p>
    <w:p w14:paraId="4648D9DA" w14:textId="77777777" w:rsidR="0066539B" w:rsidRDefault="0066539B" w:rsidP="0066539B">
      <w:pPr>
        <w:pStyle w:val="ListParagraph"/>
        <w:numPr>
          <w:ilvl w:val="0"/>
          <w:numId w:val="5"/>
        </w:numPr>
        <w:tabs>
          <w:tab w:val="left" w:pos="8190"/>
        </w:tabs>
      </w:pPr>
      <w:r>
        <w:t>A positive thing about this approach</w:t>
      </w:r>
    </w:p>
    <w:p w14:paraId="73DA5623" w14:textId="77777777" w:rsidR="0066539B" w:rsidRPr="007A7BA2" w:rsidRDefault="0066539B" w:rsidP="0066539B">
      <w:pPr>
        <w:pStyle w:val="ListParagraph"/>
        <w:numPr>
          <w:ilvl w:val="0"/>
          <w:numId w:val="5"/>
        </w:numPr>
        <w:tabs>
          <w:tab w:val="left" w:pos="8190"/>
        </w:tabs>
      </w:pPr>
      <w:r>
        <w:t xml:space="preserve">A negative thing about this approach </w:t>
      </w:r>
    </w:p>
    <w:p w14:paraId="65098268" w14:textId="4D2D152F" w:rsidR="007A7BA2" w:rsidRPr="007A7BA2" w:rsidRDefault="007A7BA2" w:rsidP="009C693F">
      <w:pPr>
        <w:tabs>
          <w:tab w:val="left" w:pos="8190"/>
        </w:tabs>
      </w:pPr>
      <w:r>
        <w:t xml:space="preserve">If you choose this option, you should take care if your work and plan ahead so you have a neat final product. </w:t>
      </w:r>
    </w:p>
    <w:p w14:paraId="7E62FB63" w14:textId="632734EB" w:rsidR="00FF50A3" w:rsidRDefault="00FF50A3" w:rsidP="009C693F">
      <w:pPr>
        <w:tabs>
          <w:tab w:val="left" w:pos="8190"/>
        </w:tabs>
        <w:rPr>
          <w:b/>
          <w:bCs/>
          <w:u w:val="single"/>
        </w:rPr>
      </w:pPr>
      <w:r>
        <w:rPr>
          <w:b/>
          <w:bCs/>
          <w:u w:val="single"/>
        </w:rPr>
        <w:t>Learning Standards</w:t>
      </w:r>
    </w:p>
    <w:p w14:paraId="25B87AFA" w14:textId="77777777" w:rsidR="0066539B" w:rsidRDefault="00FF50A3" w:rsidP="0066539B">
      <w:pPr>
        <w:tabs>
          <w:tab w:val="left" w:pos="8190"/>
        </w:tabs>
      </w:pPr>
      <w:r w:rsidRPr="00FF50A3">
        <w:t>This assignment will be assessed on the following learning standards:</w:t>
      </w:r>
    </w:p>
    <w:p w14:paraId="28697A1C" w14:textId="37D626E2" w:rsidR="004D6C9B" w:rsidRDefault="004D6C9B" w:rsidP="0066539B">
      <w:pPr>
        <w:autoSpaceDE w:val="0"/>
        <w:autoSpaceDN w:val="0"/>
        <w:adjustRightInd w:val="0"/>
        <w:spacing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2. </w:t>
      </w:r>
      <w:r w:rsidRPr="00147248">
        <w:rPr>
          <w:rFonts w:cstheme="minorHAnsi"/>
          <w:b/>
          <w:sz w:val="24"/>
          <w:szCs w:val="24"/>
        </w:rPr>
        <w:t xml:space="preserve">Intersectionality: </w:t>
      </w:r>
      <w:r w:rsidRPr="00147248">
        <w:rPr>
          <w:rFonts w:cstheme="minorHAnsi"/>
          <w:sz w:val="24"/>
          <w:szCs w:val="24"/>
        </w:rPr>
        <w:t>Understanding the interconnected of Social Justice issues</w:t>
      </w:r>
      <w:r w:rsidRPr="00147248">
        <w:rPr>
          <w:rFonts w:cstheme="minorHAnsi"/>
          <w:b/>
          <w:sz w:val="24"/>
          <w:szCs w:val="24"/>
        </w:rPr>
        <w:t xml:space="preserve"> </w:t>
      </w:r>
    </w:p>
    <w:p w14:paraId="2A68A381" w14:textId="42C64C13" w:rsidR="00FF50A3" w:rsidRPr="00FF50A3" w:rsidRDefault="0066539B" w:rsidP="004D6C9B">
      <w:pPr>
        <w:autoSpaceDE w:val="0"/>
        <w:autoSpaceDN w:val="0"/>
        <w:adjustRightInd w:val="0"/>
        <w:spacing w:line="240" w:lineRule="auto"/>
        <w:rPr>
          <w:b/>
          <w:bCs/>
          <w:u w:val="single"/>
        </w:rPr>
      </w:pPr>
      <w:r>
        <w:rPr>
          <w:rFonts w:cstheme="minorHAnsi"/>
          <w:b/>
          <w:sz w:val="24"/>
          <w:szCs w:val="24"/>
        </w:rPr>
        <w:t>4</w:t>
      </w:r>
      <w:r w:rsidR="004D6C9B">
        <w:rPr>
          <w:rFonts w:cstheme="minorHAnsi"/>
          <w:b/>
          <w:sz w:val="24"/>
          <w:szCs w:val="24"/>
        </w:rPr>
        <w:t>.</w:t>
      </w:r>
      <w:r w:rsidR="004D6C9B" w:rsidRPr="004D6C9B">
        <w:rPr>
          <w:rFonts w:cstheme="minorHAnsi"/>
          <w:b/>
          <w:sz w:val="24"/>
          <w:szCs w:val="24"/>
        </w:rPr>
        <w:t xml:space="preserve"> </w:t>
      </w:r>
      <w:r w:rsidR="004D6C9B" w:rsidRPr="00147248">
        <w:rPr>
          <w:rFonts w:cstheme="minorHAnsi"/>
          <w:b/>
          <w:sz w:val="24"/>
          <w:szCs w:val="24"/>
        </w:rPr>
        <w:t xml:space="preserve">Social Justice as Transformative Action: </w:t>
      </w:r>
      <w:r w:rsidR="004D6C9B" w:rsidRPr="00147248">
        <w:rPr>
          <w:rFonts w:cstheme="minorHAnsi"/>
          <w:sz w:val="24"/>
          <w:szCs w:val="24"/>
        </w:rPr>
        <w:t>Understanding how social justice initiatives can transform individuals, systems, and societies</w:t>
      </w:r>
      <w:bookmarkStart w:id="0" w:name="_GoBack"/>
      <w:bookmarkEnd w:id="0"/>
    </w:p>
    <w:sectPr w:rsidR="00FF50A3" w:rsidRPr="00FF50A3" w:rsidSect="007A7BA2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FAA28D" w14:textId="77777777" w:rsidR="0032471B" w:rsidRDefault="0032471B" w:rsidP="007A7BA2">
      <w:pPr>
        <w:spacing w:after="0" w:line="240" w:lineRule="auto"/>
      </w:pPr>
      <w:r>
        <w:separator/>
      </w:r>
    </w:p>
  </w:endnote>
  <w:endnote w:type="continuationSeparator" w:id="0">
    <w:p w14:paraId="3A03CD5D" w14:textId="77777777" w:rsidR="0032471B" w:rsidRDefault="0032471B" w:rsidP="007A7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AF455" w14:textId="34BA1FF1" w:rsidR="007A7BA2" w:rsidRDefault="007A7BA2">
    <w:pPr>
      <w:pStyle w:val="Footer"/>
    </w:pPr>
    <w:r>
      <w:t>Updated Sep 2</w:t>
    </w:r>
    <w:r w:rsidR="0066539B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54834" w14:textId="77777777" w:rsidR="0032471B" w:rsidRDefault="0032471B" w:rsidP="007A7BA2">
      <w:pPr>
        <w:spacing w:after="0" w:line="240" w:lineRule="auto"/>
      </w:pPr>
      <w:r>
        <w:separator/>
      </w:r>
    </w:p>
  </w:footnote>
  <w:footnote w:type="continuationSeparator" w:id="0">
    <w:p w14:paraId="4045E714" w14:textId="77777777" w:rsidR="0032471B" w:rsidRDefault="0032471B" w:rsidP="007A7B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D300F"/>
    <w:multiLevelType w:val="multilevel"/>
    <w:tmpl w:val="873819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1" w15:restartNumberingAfterBreak="0">
    <w:nsid w:val="125323DA"/>
    <w:multiLevelType w:val="multilevel"/>
    <w:tmpl w:val="1D4E9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39D2602F"/>
    <w:multiLevelType w:val="multilevel"/>
    <w:tmpl w:val="873819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3" w15:restartNumberingAfterBreak="0">
    <w:nsid w:val="4BC629D8"/>
    <w:multiLevelType w:val="hybridMultilevel"/>
    <w:tmpl w:val="FE20D0B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C5FB7"/>
    <w:multiLevelType w:val="hybridMultilevel"/>
    <w:tmpl w:val="BA1C681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6F96329"/>
    <w:multiLevelType w:val="multilevel"/>
    <w:tmpl w:val="6AEEA7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57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6" w:hanging="1800"/>
      </w:pPr>
      <w:rPr>
        <w:rFonts w:hint="default"/>
      </w:rPr>
    </w:lvl>
  </w:abstractNum>
  <w:abstractNum w:abstractNumId="6" w15:restartNumberingAfterBreak="0">
    <w:nsid w:val="63836880"/>
    <w:multiLevelType w:val="hybridMultilevel"/>
    <w:tmpl w:val="91DE83F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93F"/>
    <w:rsid w:val="0032471B"/>
    <w:rsid w:val="004D6C9B"/>
    <w:rsid w:val="0066539B"/>
    <w:rsid w:val="007A7BA2"/>
    <w:rsid w:val="0097548A"/>
    <w:rsid w:val="009C693F"/>
    <w:rsid w:val="00BB0C05"/>
    <w:rsid w:val="00C23464"/>
    <w:rsid w:val="00FA2764"/>
    <w:rsid w:val="00FF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776B4"/>
  <w15:chartTrackingRefBased/>
  <w15:docId w15:val="{31ED7DFD-1FBC-4789-8F5A-495C27CEE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0A3"/>
    <w:pPr>
      <w:spacing w:line="256" w:lineRule="auto"/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FF50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7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BA2"/>
  </w:style>
  <w:style w:type="paragraph" w:styleId="Footer">
    <w:name w:val="footer"/>
    <w:basedOn w:val="Normal"/>
    <w:link w:val="FooterChar"/>
    <w:uiPriority w:val="99"/>
    <w:unhideWhenUsed/>
    <w:rsid w:val="007A7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Lawrence</dc:creator>
  <cp:keywords/>
  <dc:description/>
  <cp:lastModifiedBy>Mary Lawrence</cp:lastModifiedBy>
  <cp:revision>3</cp:revision>
  <cp:lastPrinted>2026-02-01T22:45:00Z</cp:lastPrinted>
  <dcterms:created xsi:type="dcterms:W3CDTF">2023-09-13T18:22:00Z</dcterms:created>
  <dcterms:modified xsi:type="dcterms:W3CDTF">2026-02-01T22:45:00Z</dcterms:modified>
</cp:coreProperties>
</file>