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b/>
          <w:bCs/>
          <w:color w:val="333333"/>
          <w:sz w:val="22"/>
          <w:szCs w:val="22"/>
          <w:u w:val="single"/>
        </w:rPr>
      </w:pPr>
      <w:r>
        <w:rPr>
          <w:rFonts w:ascii="Segoe UI" w:hAnsi="Segoe UI" w:cs="Segoe UI"/>
          <w:b/>
          <w:bCs/>
          <w:color w:val="333333"/>
          <w:sz w:val="22"/>
          <w:szCs w:val="22"/>
          <w:u w:val="single"/>
        </w:rPr>
        <w:t>Holocaust major events</w:t>
      </w:r>
    </w:p>
    <w:p w:rsidR="00AE302F" w:rsidRP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bCs/>
          <w:color w:val="333333"/>
          <w:sz w:val="22"/>
          <w:szCs w:val="22"/>
        </w:rPr>
      </w:pPr>
      <w:r w:rsidRPr="00AE302F">
        <w:rPr>
          <w:rFonts w:ascii="Segoe UI" w:hAnsi="Segoe UI" w:cs="Segoe UI"/>
          <w:bCs/>
          <w:color w:val="333333"/>
          <w:sz w:val="22"/>
          <w:szCs w:val="22"/>
        </w:rPr>
        <w:t xml:space="preserve">Assignment each event one of the numbers below based on where you think it falls on pyramid. 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 xml:space="preserve">1: Biased Attitudes 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2: Acts of Bias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3: Discrimination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4: Bias Motivated Violence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5: Genocide</w:t>
      </w:r>
      <w:bookmarkStart w:id="0" w:name="_GoBack"/>
      <w:bookmarkEnd w:id="0"/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333333"/>
          <w:sz w:val="22"/>
          <w:szCs w:val="22"/>
        </w:rPr>
      </w:pP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 xml:space="preserve">______ </w:t>
      </w:r>
      <w:r>
        <w:rPr>
          <w:rFonts w:ascii="Segoe UI" w:hAnsi="Segoe UI" w:cs="Segoe UI"/>
          <w:color w:val="333333"/>
          <w:sz w:val="22"/>
          <w:szCs w:val="22"/>
        </w:rPr>
        <w:t>Anti-Jewish Boycott (1933)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Book burning (1933)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Law limits Jews in Public Schools (1933)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Nuremberg Race Laws (1935)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Buchenwald Concentration Camp Opens (1937)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All Jews with “non-Jewish” first names required to adopt an additional name: “Israel” for men and “Sara” for women (1938)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German Jews’ Passports declared invalid (1938)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Exclusion of Jews from German Economic Life (All Jewish businesses close) (1938)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Kristallnacht (1938)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Adolf Hitler Issues first comment on the “Jewish Question” (1919)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Law excludes Jews and other political opponents from civil service positions (1933)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Josef Goebbels and Julius Streicher open the antisemitic exhibition </w:t>
      </w:r>
      <w:r>
        <w:rPr>
          <w:rFonts w:ascii="Segoe UI" w:hAnsi="Segoe UI" w:cs="Segoe UI"/>
          <w:i/>
          <w:iCs/>
          <w:color w:val="333333"/>
          <w:sz w:val="22"/>
          <w:szCs w:val="22"/>
        </w:rPr>
        <w:t xml:space="preserve">Der </w:t>
      </w:r>
      <w:proofErr w:type="spellStart"/>
      <w:r>
        <w:rPr>
          <w:rFonts w:ascii="Segoe UI" w:hAnsi="Segoe UI" w:cs="Segoe UI"/>
          <w:i/>
          <w:iCs/>
          <w:color w:val="333333"/>
          <w:sz w:val="22"/>
          <w:szCs w:val="22"/>
        </w:rPr>
        <w:t>Ewige</w:t>
      </w:r>
      <w:proofErr w:type="spellEnd"/>
      <w:r>
        <w:rPr>
          <w:rFonts w:ascii="Segoe UI" w:hAnsi="Segoe UI" w:cs="Segoe UI"/>
          <w:i/>
          <w:iCs/>
          <w:color w:val="333333"/>
          <w:sz w:val="22"/>
          <w:szCs w:val="22"/>
        </w:rPr>
        <w:t xml:space="preserve"> Jude</w:t>
      </w:r>
      <w:r>
        <w:rPr>
          <w:rFonts w:ascii="Segoe UI" w:hAnsi="Segoe UI" w:cs="Segoe UI"/>
          <w:color w:val="333333"/>
          <w:sz w:val="22"/>
          <w:szCs w:val="22"/>
        </w:rPr>
        <w:t> (The ______ Eternal Jew) at the library of the German Museum in Munich, Germany. (1937)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Hitler declares that the outbreak of war would mean the end of European Jewry. (1939)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SS authorities establish the largest concentration camp complex of the Nazi regime, Auschwitz (1940)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lastRenderedPageBreak/>
        <w:t xml:space="preserve">______ Warsaw Ghetto Sealed with </w:t>
      </w:r>
      <w:proofErr w:type="gramStart"/>
      <w:r>
        <w:rPr>
          <w:rFonts w:ascii="Segoe UI" w:hAnsi="Segoe UI" w:cs="Segoe UI"/>
          <w:color w:val="333333"/>
          <w:sz w:val="22"/>
          <w:szCs w:val="22"/>
        </w:rPr>
        <w:t>10 foot</w:t>
      </w:r>
      <w:proofErr w:type="gramEnd"/>
      <w:r>
        <w:rPr>
          <w:rFonts w:ascii="Segoe UI" w:hAnsi="Segoe UI" w:cs="Segoe UI"/>
          <w:color w:val="333333"/>
          <w:sz w:val="22"/>
          <w:szCs w:val="22"/>
        </w:rPr>
        <w:t>, barbed wire topped fence (1940)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Jews required to wear a yellow star of David (1941)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An SS officer submits his report on the mass killing of Jewish civilians in the northwestern region of the Soviet Union (1941)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German authorities begin deporting Jews from central Europe to ghettos in occupied eastern territory (1941)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 xml:space="preserve">______ Killing Operations begin at </w:t>
      </w:r>
      <w:proofErr w:type="spellStart"/>
      <w:r>
        <w:rPr>
          <w:rFonts w:ascii="Segoe UI" w:hAnsi="Segoe UI" w:cs="Segoe UI"/>
          <w:color w:val="333333"/>
          <w:sz w:val="22"/>
          <w:szCs w:val="22"/>
        </w:rPr>
        <w:t>Chalmo</w:t>
      </w:r>
      <w:proofErr w:type="spellEnd"/>
      <w:r>
        <w:rPr>
          <w:rFonts w:ascii="Segoe UI" w:hAnsi="Segoe UI" w:cs="Segoe UI"/>
          <w:color w:val="333333"/>
          <w:sz w:val="22"/>
          <w:szCs w:val="22"/>
        </w:rPr>
        <w:t xml:space="preserve">. </w:t>
      </w:r>
      <w:proofErr w:type="spellStart"/>
      <w:r>
        <w:rPr>
          <w:rFonts w:ascii="Segoe UI" w:hAnsi="Segoe UI" w:cs="Segoe UI"/>
          <w:color w:val="333333"/>
          <w:sz w:val="22"/>
          <w:szCs w:val="22"/>
        </w:rPr>
        <w:t>Chelmo</w:t>
      </w:r>
      <w:proofErr w:type="spellEnd"/>
      <w:r>
        <w:rPr>
          <w:rFonts w:ascii="Segoe UI" w:hAnsi="Segoe UI" w:cs="Segoe UI"/>
          <w:color w:val="333333"/>
          <w:sz w:val="22"/>
          <w:szCs w:val="22"/>
        </w:rPr>
        <w:t xml:space="preserve"> was first stationary facility where poison gas was used for mass murder (1941)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 xml:space="preserve">______ German authorities begin the deportation of Jews and Roma (Gypsies) from the Lodz ghetto to </w:t>
      </w:r>
      <w:proofErr w:type="spellStart"/>
      <w:r>
        <w:rPr>
          <w:rFonts w:ascii="Segoe UI" w:hAnsi="Segoe UI" w:cs="Segoe UI"/>
          <w:color w:val="333333"/>
          <w:sz w:val="22"/>
          <w:szCs w:val="22"/>
        </w:rPr>
        <w:t>Chelmno</w:t>
      </w:r>
      <w:proofErr w:type="spellEnd"/>
      <w:r>
        <w:rPr>
          <w:rFonts w:ascii="Segoe UI" w:hAnsi="Segoe UI" w:cs="Segoe UI"/>
          <w:color w:val="333333"/>
          <w:sz w:val="22"/>
          <w:szCs w:val="22"/>
        </w:rPr>
        <w:t xml:space="preserve"> for mass execution (1942)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 xml:space="preserve">______ Reinhard Heydrich convenes the Wannsee Conference and presents plans to coordinate a European-wide “Final Solution of the Jewish </w:t>
      </w:r>
      <w:proofErr w:type="gramStart"/>
      <w:r>
        <w:rPr>
          <w:rFonts w:ascii="Segoe UI" w:hAnsi="Segoe UI" w:cs="Segoe UI"/>
          <w:color w:val="333333"/>
          <w:sz w:val="22"/>
          <w:szCs w:val="22"/>
        </w:rPr>
        <w:t>Question</w:t>
      </w:r>
      <w:r>
        <w:rPr>
          <w:rFonts w:ascii="Segoe UI" w:hAnsi="Segoe UI" w:cs="Segoe UI"/>
          <w:color w:val="333333"/>
          <w:sz w:val="22"/>
          <w:szCs w:val="22"/>
        </w:rPr>
        <w:t xml:space="preserve">” </w:t>
      </w:r>
      <w:r>
        <w:rPr>
          <w:rFonts w:ascii="Segoe UI" w:hAnsi="Segoe UI" w:cs="Segoe UI"/>
          <w:color w:val="333333"/>
          <w:sz w:val="22"/>
          <w:szCs w:val="22"/>
        </w:rPr>
        <w:t xml:space="preserve"> (</w:t>
      </w:r>
      <w:proofErr w:type="gramEnd"/>
      <w:r>
        <w:rPr>
          <w:rFonts w:ascii="Segoe UI" w:hAnsi="Segoe UI" w:cs="Segoe UI"/>
          <w:color w:val="333333"/>
          <w:sz w:val="22"/>
          <w:szCs w:val="22"/>
        </w:rPr>
        <w:t>1942)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The Inspectorate of Concentrati</w:t>
      </w:r>
      <w:r>
        <w:rPr>
          <w:rFonts w:ascii="Segoe UI" w:hAnsi="Segoe UI" w:cs="Segoe UI"/>
          <w:color w:val="333333"/>
          <w:sz w:val="22"/>
          <w:szCs w:val="22"/>
        </w:rPr>
        <w:t>o</w:t>
      </w:r>
      <w:r>
        <w:rPr>
          <w:rFonts w:ascii="Segoe UI" w:hAnsi="Segoe UI" w:cs="Segoe UI"/>
          <w:color w:val="333333"/>
          <w:sz w:val="22"/>
          <w:szCs w:val="22"/>
        </w:rPr>
        <w:t>n Camps opens a second camp at Auschwitz, called Auschwitz-Birkenau or Auschwitz II (1942)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SS Special Detachment Treblinka begins gassing operations at the Treblinka killing center. (1942)</w:t>
      </w:r>
    </w:p>
    <w:p w:rsidR="00AE302F" w:rsidRDefault="00AE302F" w:rsidP="00AE302F">
      <w:pPr>
        <w:pStyle w:val="NormalWeb"/>
        <w:shd w:val="clear" w:color="auto" w:fill="FFFFFF"/>
        <w:spacing w:before="0" w:beforeAutospacing="0" w:after="0" w:afterAutospacing="0" w:line="480" w:lineRule="auto"/>
        <w:rPr>
          <w:rFonts w:ascii="Segoe UI" w:hAnsi="Segoe UI" w:cs="Segoe UI"/>
          <w:color w:val="333333"/>
          <w:sz w:val="22"/>
          <w:szCs w:val="22"/>
        </w:rPr>
      </w:pPr>
      <w:r>
        <w:rPr>
          <w:rFonts w:ascii="Segoe UI" w:hAnsi="Segoe UI" w:cs="Segoe UI"/>
          <w:color w:val="333333"/>
          <w:sz w:val="22"/>
          <w:szCs w:val="22"/>
        </w:rPr>
        <w:t>______ Death March from Auschwitz: As Soviet troops approach, SS units begin the final evacuation of prisoners from the Auschwitz camp complex (1945)</w:t>
      </w:r>
    </w:p>
    <w:p w:rsidR="008E6AAA" w:rsidRDefault="008E6AAA" w:rsidP="00AE302F">
      <w:pPr>
        <w:spacing w:after="0" w:line="480" w:lineRule="auto"/>
      </w:pPr>
    </w:p>
    <w:sectPr w:rsidR="008E6A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2F"/>
    <w:rsid w:val="008E6AAA"/>
    <w:rsid w:val="00AE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6422D"/>
  <w15:chartTrackingRefBased/>
  <w15:docId w15:val="{76DEA8F4-87CD-4614-98A5-EE5DC2B78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3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1</cp:revision>
  <cp:lastPrinted>2025-03-06T16:51:00Z</cp:lastPrinted>
  <dcterms:created xsi:type="dcterms:W3CDTF">2025-03-06T16:46:00Z</dcterms:created>
  <dcterms:modified xsi:type="dcterms:W3CDTF">2025-03-06T16:52:00Z</dcterms:modified>
</cp:coreProperties>
</file>