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A7D" w:rsidRPr="00253A7D" w:rsidRDefault="00366CEC" w:rsidP="00253A7D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>
        <w:rPr>
          <w:rFonts w:asciiTheme="minorHAnsi" w:hAnsiTheme="minorHAnsi"/>
          <w:b/>
          <w:smallCaps/>
          <w:sz w:val="36"/>
          <w:szCs w:val="36"/>
        </w:rPr>
        <w:t>Life Sciences</w:t>
      </w:r>
      <w:r w:rsidR="00253A7D" w:rsidRPr="00253A7D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:rsidR="00253A7D" w:rsidRPr="00253A7D" w:rsidRDefault="00253A7D" w:rsidP="00253A7D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253A7D">
        <w:rPr>
          <w:rFonts w:asciiTheme="minorHAnsi" w:hAnsiTheme="minorHAnsi"/>
          <w:b/>
          <w:smallCaps/>
          <w:sz w:val="36"/>
          <w:szCs w:val="36"/>
        </w:rPr>
        <w:t>Viruses</w:t>
      </w:r>
      <w:r w:rsidR="00366CEC">
        <w:rPr>
          <w:rFonts w:asciiTheme="minorHAnsi" w:hAnsiTheme="minorHAnsi"/>
          <w:b/>
          <w:smallCaps/>
          <w:sz w:val="36"/>
          <w:szCs w:val="36"/>
        </w:rPr>
        <w:t xml:space="preserve"> </w:t>
      </w:r>
      <w:r w:rsidR="00903429">
        <w:rPr>
          <w:rFonts w:asciiTheme="minorHAnsi" w:hAnsiTheme="minorHAnsi"/>
          <w:b/>
          <w:smallCaps/>
          <w:sz w:val="36"/>
          <w:szCs w:val="36"/>
        </w:rPr>
        <w:t>&amp; Vaccinations</w:t>
      </w:r>
    </w:p>
    <w:p w:rsidR="00253A7D" w:rsidRPr="00A525E2" w:rsidRDefault="00253A7D" w:rsidP="00253A7D">
      <w:pPr>
        <w:rPr>
          <w:rFonts w:asciiTheme="minorHAnsi" w:hAnsiTheme="minorHAnsi"/>
          <w:b/>
          <w:sz w:val="24"/>
          <w:szCs w:val="24"/>
        </w:rPr>
      </w:pPr>
    </w:p>
    <w:p w:rsidR="00FD7FC5" w:rsidRPr="00864F09" w:rsidRDefault="00FD7FC5" w:rsidP="00903429">
      <w:pPr>
        <w:rPr>
          <w:rFonts w:asciiTheme="minorHAnsi" w:hAnsiTheme="minorHAnsi"/>
          <w:b/>
          <w:sz w:val="24"/>
          <w:szCs w:val="24"/>
        </w:rPr>
      </w:pPr>
      <w:r w:rsidRPr="00864F09">
        <w:rPr>
          <w:rFonts w:asciiTheme="minorHAnsi" w:hAnsiTheme="minorHAnsi"/>
          <w:b/>
          <w:sz w:val="24"/>
          <w:szCs w:val="24"/>
        </w:rPr>
        <w:t>History</w:t>
      </w:r>
    </w:p>
    <w:p w:rsidR="00864F09" w:rsidRDefault="00864F09" w:rsidP="00FD7FC5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Variolation</w:t>
      </w:r>
    </w:p>
    <w:p w:rsidR="00864F09" w:rsidRDefault="000A5C7F" w:rsidP="00864F09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first </w:t>
      </w:r>
      <w:r w:rsidR="00864F09">
        <w:rPr>
          <w:rFonts w:asciiTheme="minorHAnsi" w:hAnsiTheme="minorHAnsi"/>
          <w:sz w:val="24"/>
          <w:szCs w:val="24"/>
        </w:rPr>
        <w:t xml:space="preserve">method </w:t>
      </w:r>
      <w:r>
        <w:rPr>
          <w:rFonts w:asciiTheme="minorHAnsi" w:hAnsiTheme="minorHAnsi"/>
          <w:sz w:val="24"/>
          <w:szCs w:val="24"/>
        </w:rPr>
        <w:t>use</w:t>
      </w:r>
      <w:r w:rsidR="00864F09">
        <w:rPr>
          <w:rFonts w:asciiTheme="minorHAnsi" w:hAnsiTheme="minorHAnsi"/>
          <w:sz w:val="24"/>
          <w:szCs w:val="24"/>
        </w:rPr>
        <w:t xml:space="preserve">d to immunize a person against </w:t>
      </w:r>
      <w:r w:rsidR="00756404">
        <w:rPr>
          <w:rFonts w:asciiTheme="minorHAnsi" w:hAnsiTheme="minorHAnsi"/>
          <w:sz w:val="24"/>
          <w:szCs w:val="24"/>
        </w:rPr>
        <w:t>smallpox (</w:t>
      </w:r>
      <w:r w:rsidR="00756404">
        <w:rPr>
          <w:rFonts w:asciiTheme="minorHAnsi" w:hAnsiTheme="minorHAnsi"/>
          <w:i/>
          <w:sz w:val="24"/>
          <w:szCs w:val="24"/>
        </w:rPr>
        <w:t>Variola</w:t>
      </w:r>
      <w:r w:rsidR="00756404">
        <w:rPr>
          <w:rFonts w:asciiTheme="minorHAnsi" w:hAnsiTheme="minorHAnsi"/>
          <w:sz w:val="24"/>
          <w:szCs w:val="24"/>
        </w:rPr>
        <w:t>)</w:t>
      </w:r>
      <w:r w:rsidR="00864F09">
        <w:rPr>
          <w:rFonts w:asciiTheme="minorHAnsi" w:hAnsiTheme="minorHAnsi"/>
          <w:sz w:val="24"/>
          <w:szCs w:val="24"/>
        </w:rPr>
        <w:t xml:space="preserve"> </w:t>
      </w:r>
    </w:p>
    <w:p w:rsidR="00756404" w:rsidRDefault="00756404" w:rsidP="00864F09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oldest recorded use in China and India in 15</w:t>
      </w:r>
      <w:r w:rsidRPr="00756404">
        <w:rPr>
          <w:rFonts w:asciiTheme="minorHAnsi" w:hAnsiTheme="minorHAnsi"/>
          <w:sz w:val="24"/>
          <w:szCs w:val="24"/>
          <w:vertAlign w:val="superscript"/>
        </w:rPr>
        <w:t>th</w:t>
      </w:r>
      <w:r>
        <w:rPr>
          <w:rFonts w:asciiTheme="minorHAnsi" w:hAnsiTheme="minorHAnsi"/>
          <w:sz w:val="24"/>
          <w:szCs w:val="24"/>
        </w:rPr>
        <w:t xml:space="preserve"> century</w:t>
      </w:r>
    </w:p>
    <w:p w:rsidR="000A5C7F" w:rsidRDefault="000A5C7F" w:rsidP="00FD7FC5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use of </w:t>
      </w:r>
      <w:r w:rsidR="00864F09">
        <w:rPr>
          <w:rFonts w:asciiTheme="minorHAnsi" w:hAnsiTheme="minorHAnsi"/>
          <w:sz w:val="24"/>
          <w:szCs w:val="24"/>
        </w:rPr>
        <w:t xml:space="preserve">powdered dried scabs </w:t>
      </w:r>
      <w:r>
        <w:rPr>
          <w:rFonts w:asciiTheme="minorHAnsi" w:hAnsiTheme="minorHAnsi"/>
          <w:sz w:val="24"/>
          <w:szCs w:val="24"/>
        </w:rPr>
        <w:t xml:space="preserve">taken from a recently infected or variolated person </w:t>
      </w:r>
      <w:r w:rsidR="00756404">
        <w:rPr>
          <w:rFonts w:asciiTheme="minorHAnsi" w:hAnsiTheme="minorHAnsi"/>
          <w:sz w:val="24"/>
          <w:szCs w:val="24"/>
        </w:rPr>
        <w:t>blown into the nostrils of a healthy person</w:t>
      </w:r>
    </w:p>
    <w:p w:rsidR="00756404" w:rsidRDefault="00756404" w:rsidP="00FD7FC5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use of fluid from pustules of an infected person put into cuts or scratches on the arm recorded from the 17</w:t>
      </w:r>
      <w:r w:rsidRPr="00756404">
        <w:rPr>
          <w:rFonts w:asciiTheme="minorHAnsi" w:hAnsiTheme="minorHAnsi"/>
          <w:sz w:val="24"/>
          <w:szCs w:val="24"/>
          <w:vertAlign w:val="superscript"/>
        </w:rPr>
        <w:t>th</w:t>
      </w:r>
      <w:r>
        <w:rPr>
          <w:rFonts w:asciiTheme="minorHAnsi" w:hAnsiTheme="minorHAnsi"/>
          <w:sz w:val="24"/>
          <w:szCs w:val="24"/>
        </w:rPr>
        <w:t xml:space="preserve"> century</w:t>
      </w:r>
    </w:p>
    <w:p w:rsidR="00756404" w:rsidRDefault="00756404" w:rsidP="00FD7FC5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introduced to England in 1721 by Lady Mary Montagu (had her son variolated in Constantinople in 1718, then her daughter in England)</w:t>
      </w:r>
    </w:p>
    <w:p w:rsidR="00864F09" w:rsidRDefault="00864F09" w:rsidP="00FD7FC5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usually resulted in a weakened infection</w:t>
      </w:r>
      <w:r w:rsidR="00756404">
        <w:rPr>
          <w:rFonts w:asciiTheme="minorHAnsi" w:hAnsiTheme="minorHAnsi"/>
          <w:sz w:val="24"/>
          <w:szCs w:val="24"/>
        </w:rPr>
        <w:t xml:space="preserve"> (death rate dropped from 20-30% to 2-3%)</w:t>
      </w:r>
    </w:p>
    <w:p w:rsidR="00864F09" w:rsidRDefault="00864F09" w:rsidP="00864F09">
      <w:pPr>
        <w:pStyle w:val="ListParagraph"/>
        <w:rPr>
          <w:rFonts w:asciiTheme="minorHAnsi" w:hAnsiTheme="minorHAnsi"/>
          <w:sz w:val="24"/>
          <w:szCs w:val="24"/>
        </w:rPr>
      </w:pPr>
    </w:p>
    <w:p w:rsidR="00864F09" w:rsidRDefault="00864F09" w:rsidP="00FD7FC5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Vaccination</w:t>
      </w:r>
    </w:p>
    <w:p w:rsidR="000A5C7F" w:rsidRDefault="000A5C7F" w:rsidP="00864F09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first documented use by Edward Jenner</w:t>
      </w:r>
    </w:p>
    <w:p w:rsidR="000A5C7F" w:rsidRDefault="000A5C7F" w:rsidP="00FD7FC5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used cow pox to vaccinate against small pox</w:t>
      </w:r>
    </w:p>
    <w:p w:rsidR="00FD7FC5" w:rsidRDefault="000A5C7F" w:rsidP="00FD7FC5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 w:rsidRPr="00FD7FC5">
        <w:rPr>
          <w:rFonts w:asciiTheme="minorHAnsi" w:hAnsiTheme="minorHAnsi"/>
          <w:sz w:val="24"/>
          <w:szCs w:val="24"/>
        </w:rPr>
        <w:t>similar enough to small pox to activate the same immune response, but not deadly like small pox</w:t>
      </w:r>
    </w:p>
    <w:p w:rsidR="00FD7FC5" w:rsidRDefault="00FD7FC5" w:rsidP="00FD7FC5">
      <w:pPr>
        <w:rPr>
          <w:rFonts w:asciiTheme="minorHAnsi" w:hAnsiTheme="minorHAnsi"/>
          <w:sz w:val="24"/>
          <w:szCs w:val="24"/>
        </w:rPr>
      </w:pPr>
    </w:p>
    <w:p w:rsidR="00FD7FC5" w:rsidRPr="00864F09" w:rsidRDefault="00FD7FC5" w:rsidP="00FD7FC5">
      <w:pPr>
        <w:rPr>
          <w:rFonts w:asciiTheme="minorHAnsi" w:hAnsiTheme="minorHAnsi"/>
          <w:b/>
          <w:sz w:val="24"/>
          <w:szCs w:val="24"/>
        </w:rPr>
      </w:pPr>
      <w:r w:rsidRPr="00864F09">
        <w:rPr>
          <w:rFonts w:asciiTheme="minorHAnsi" w:hAnsiTheme="minorHAnsi"/>
          <w:b/>
          <w:sz w:val="24"/>
          <w:szCs w:val="24"/>
        </w:rPr>
        <w:t xml:space="preserve">How </w:t>
      </w:r>
      <w:r w:rsidR="009A1997">
        <w:rPr>
          <w:rFonts w:asciiTheme="minorHAnsi" w:hAnsiTheme="minorHAnsi"/>
          <w:b/>
          <w:sz w:val="24"/>
          <w:szCs w:val="24"/>
        </w:rPr>
        <w:t xml:space="preserve">Traditional </w:t>
      </w:r>
      <w:r w:rsidRPr="00864F09">
        <w:rPr>
          <w:rFonts w:asciiTheme="minorHAnsi" w:hAnsiTheme="minorHAnsi"/>
          <w:b/>
          <w:sz w:val="24"/>
          <w:szCs w:val="24"/>
        </w:rPr>
        <w:t>Vaccines Work</w:t>
      </w:r>
    </w:p>
    <w:p w:rsidR="00FD7FC5" w:rsidRDefault="00FD7FC5" w:rsidP="00FD7FC5">
      <w:pPr>
        <w:pStyle w:val="ListParagraph"/>
        <w:numPr>
          <w:ilvl w:val="0"/>
          <w:numId w:val="16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vaccines are made by using a weakened or deactivated strain of a virus (or bacteria) and then injecting it into a person</w:t>
      </w:r>
    </w:p>
    <w:p w:rsidR="00FD7FC5" w:rsidRDefault="00FD7FC5" w:rsidP="00FD7FC5">
      <w:pPr>
        <w:pStyle w:val="ListParagraph"/>
        <w:numPr>
          <w:ilvl w:val="0"/>
          <w:numId w:val="16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this can be done 4 ways</w:t>
      </w:r>
    </w:p>
    <w:p w:rsidR="00FD7FC5" w:rsidRDefault="00FD7FC5" w:rsidP="00FD7FC5">
      <w:pPr>
        <w:pStyle w:val="ListParagraph"/>
        <w:numPr>
          <w:ilvl w:val="0"/>
          <w:numId w:val="17"/>
        </w:numPr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change the genetic material so that it replicates poorly – called an attenuated virus</w:t>
      </w:r>
    </w:p>
    <w:p w:rsidR="00FD7FC5" w:rsidRDefault="00FD7FC5" w:rsidP="00FD7FC5">
      <w:pPr>
        <w:pStyle w:val="ListParagraph"/>
        <w:numPr>
          <w:ilvl w:val="0"/>
          <w:numId w:val="17"/>
        </w:numPr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destroy the genetic material so the virus can’t replicate</w:t>
      </w:r>
    </w:p>
    <w:p w:rsidR="00FD7FC5" w:rsidRDefault="00FD7FC5" w:rsidP="00FD7FC5">
      <w:pPr>
        <w:pStyle w:val="ListParagraph"/>
        <w:numPr>
          <w:ilvl w:val="0"/>
          <w:numId w:val="17"/>
        </w:numPr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remove the genetic material so the virus can’t replicate</w:t>
      </w:r>
    </w:p>
    <w:p w:rsidR="00FD7FC5" w:rsidRDefault="00FD7FC5" w:rsidP="00FD7FC5">
      <w:pPr>
        <w:pStyle w:val="ListParagraph"/>
        <w:numPr>
          <w:ilvl w:val="0"/>
          <w:numId w:val="17"/>
        </w:numPr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purify the toxin from a bacteria, and then deactivate the toxin, so that it can’t harm the person</w:t>
      </w:r>
    </w:p>
    <w:p w:rsidR="00FD7FC5" w:rsidRDefault="00FD7FC5" w:rsidP="00FD7FC5">
      <w:pPr>
        <w:pStyle w:val="ListParagraph"/>
        <w:numPr>
          <w:ilvl w:val="0"/>
          <w:numId w:val="18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the immune system identifies the foreign particle (called an antigen) and creates the antibodies required to fight off the infection</w:t>
      </w:r>
    </w:p>
    <w:p w:rsidR="00FD7FC5" w:rsidRDefault="009A1997" w:rsidP="00FD7FC5">
      <w:pPr>
        <w:pStyle w:val="ListParagraph"/>
        <w:numPr>
          <w:ilvl w:val="0"/>
          <w:numId w:val="18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immune system makes memory cells of how to fight off the virus so it respond</w:t>
      </w:r>
      <w:r w:rsidR="00C979CF">
        <w:rPr>
          <w:rFonts w:asciiTheme="minorHAnsi" w:hAnsiTheme="minorHAnsi"/>
          <w:sz w:val="24"/>
          <w:szCs w:val="24"/>
        </w:rPr>
        <w:t>s</w:t>
      </w:r>
      <w:bookmarkStart w:id="0" w:name="_GoBack"/>
      <w:bookmarkEnd w:id="0"/>
      <w:r>
        <w:rPr>
          <w:rFonts w:asciiTheme="minorHAnsi" w:hAnsiTheme="minorHAnsi"/>
          <w:sz w:val="24"/>
          <w:szCs w:val="24"/>
        </w:rPr>
        <w:t xml:space="preserve"> faster in infected later on</w:t>
      </w:r>
    </w:p>
    <w:p w:rsidR="00FD7FC5" w:rsidRDefault="00FD7FC5" w:rsidP="00FD7FC5">
      <w:pPr>
        <w:rPr>
          <w:rFonts w:asciiTheme="minorHAnsi" w:hAnsiTheme="minorHAnsi"/>
          <w:sz w:val="24"/>
          <w:szCs w:val="24"/>
        </w:rPr>
      </w:pPr>
    </w:p>
    <w:p w:rsidR="009A1997" w:rsidRPr="009A1997" w:rsidRDefault="009A1997" w:rsidP="00FD7FC5">
      <w:pPr>
        <w:rPr>
          <w:rFonts w:asciiTheme="minorHAnsi" w:hAnsiTheme="minorHAnsi"/>
          <w:b/>
          <w:sz w:val="24"/>
          <w:szCs w:val="24"/>
        </w:rPr>
      </w:pPr>
      <w:r w:rsidRPr="009A1997">
        <w:rPr>
          <w:rFonts w:asciiTheme="minorHAnsi" w:hAnsiTheme="minorHAnsi"/>
          <w:b/>
          <w:sz w:val="24"/>
          <w:szCs w:val="24"/>
        </w:rPr>
        <w:t>mRNA Va</w:t>
      </w:r>
      <w:r>
        <w:rPr>
          <w:rFonts w:asciiTheme="minorHAnsi" w:hAnsiTheme="minorHAnsi"/>
          <w:b/>
          <w:sz w:val="24"/>
          <w:szCs w:val="24"/>
        </w:rPr>
        <w:t>c</w:t>
      </w:r>
      <w:r w:rsidRPr="009A1997">
        <w:rPr>
          <w:rFonts w:asciiTheme="minorHAnsi" w:hAnsiTheme="minorHAnsi"/>
          <w:b/>
          <w:sz w:val="24"/>
          <w:szCs w:val="24"/>
        </w:rPr>
        <w:t>cines</w:t>
      </w:r>
    </w:p>
    <w:p w:rsidR="009A1997" w:rsidRDefault="009A1997" w:rsidP="009A1997">
      <w:pPr>
        <w:pStyle w:val="ListParagraph"/>
        <w:numPr>
          <w:ilvl w:val="0"/>
          <w:numId w:val="21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inserting genetic code so that some normal white blood cells produce the same identification markers as the virus has</w:t>
      </w:r>
    </w:p>
    <w:p w:rsidR="009A1997" w:rsidRDefault="009A1997" w:rsidP="009A1997">
      <w:pPr>
        <w:pStyle w:val="ListParagraph"/>
        <w:numPr>
          <w:ilvl w:val="0"/>
          <w:numId w:val="21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body produces antibodies to attack cells with the viral marker</w:t>
      </w:r>
    </w:p>
    <w:p w:rsidR="009A1997" w:rsidRPr="009A1997" w:rsidRDefault="009A1997" w:rsidP="009A1997">
      <w:pPr>
        <w:pStyle w:val="ListParagraph"/>
        <w:numPr>
          <w:ilvl w:val="0"/>
          <w:numId w:val="21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body makes memory cells of how to fight the virus</w:t>
      </w:r>
    </w:p>
    <w:p w:rsidR="009A1997" w:rsidRDefault="009A1997" w:rsidP="00FD7FC5">
      <w:pPr>
        <w:rPr>
          <w:rFonts w:asciiTheme="minorHAnsi" w:hAnsiTheme="minorHAnsi"/>
          <w:sz w:val="24"/>
          <w:szCs w:val="24"/>
        </w:rPr>
      </w:pPr>
    </w:p>
    <w:p w:rsidR="009A1997" w:rsidRDefault="009A1997" w:rsidP="00FD7FC5">
      <w:pPr>
        <w:rPr>
          <w:rFonts w:asciiTheme="minorHAnsi" w:hAnsiTheme="minorHAnsi"/>
          <w:sz w:val="24"/>
          <w:szCs w:val="24"/>
        </w:rPr>
      </w:pPr>
    </w:p>
    <w:p w:rsidR="00FD7FC5" w:rsidRPr="00864F09" w:rsidRDefault="00416583" w:rsidP="00FD7FC5">
      <w:pPr>
        <w:rPr>
          <w:rFonts w:asciiTheme="minorHAnsi" w:hAnsiTheme="minorHAnsi"/>
          <w:b/>
          <w:sz w:val="24"/>
          <w:szCs w:val="24"/>
        </w:rPr>
      </w:pPr>
      <w:r w:rsidRPr="00864F09">
        <w:rPr>
          <w:rFonts w:asciiTheme="minorHAnsi" w:hAnsiTheme="minorHAnsi"/>
          <w:b/>
          <w:sz w:val="24"/>
          <w:szCs w:val="24"/>
        </w:rPr>
        <w:lastRenderedPageBreak/>
        <w:t>Community (Herd)</w:t>
      </w:r>
      <w:r w:rsidR="00FD7FC5" w:rsidRPr="00864F09">
        <w:rPr>
          <w:rFonts w:asciiTheme="minorHAnsi" w:hAnsiTheme="minorHAnsi"/>
          <w:b/>
          <w:sz w:val="24"/>
          <w:szCs w:val="24"/>
        </w:rPr>
        <w:t xml:space="preserve"> Immunity</w:t>
      </w:r>
    </w:p>
    <w:p w:rsidR="00FD7FC5" w:rsidRDefault="00416583" w:rsidP="00FD7FC5">
      <w:pPr>
        <w:pStyle w:val="ListParagraph"/>
        <w:numPr>
          <w:ilvl w:val="0"/>
          <w:numId w:val="19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if enough people are immunized against a pathogen, the chance of an outbreak is so low that even people who are not immunized become protected</w:t>
      </w:r>
    </w:p>
    <w:p w:rsidR="00416583" w:rsidRDefault="00416583" w:rsidP="00FD7FC5">
      <w:pPr>
        <w:pStyle w:val="ListParagraph"/>
        <w:numPr>
          <w:ilvl w:val="0"/>
          <w:numId w:val="19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protects people who have allergies to vaccines</w:t>
      </w:r>
    </w:p>
    <w:p w:rsidR="00416583" w:rsidRDefault="00416583" w:rsidP="00FD7FC5">
      <w:pPr>
        <w:pStyle w:val="ListParagraph"/>
        <w:numPr>
          <w:ilvl w:val="0"/>
          <w:numId w:val="19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without enough hosts to maintain a foothold, the virus or bacteria will eventually die out</w:t>
      </w:r>
    </w:p>
    <w:p w:rsidR="00B07F2A" w:rsidRPr="00B07F2A" w:rsidRDefault="00B07F2A" w:rsidP="00B07F2A">
      <w:pPr>
        <w:rPr>
          <w:rFonts w:asciiTheme="minorHAnsi" w:hAnsiTheme="minorHAnsi"/>
          <w:sz w:val="24"/>
          <w:szCs w:val="24"/>
        </w:rPr>
      </w:pPr>
    </w:p>
    <w:sectPr w:rsidR="00B07F2A" w:rsidRPr="00B07F2A" w:rsidSect="00903429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4B9A"/>
    <w:multiLevelType w:val="hybridMultilevel"/>
    <w:tmpl w:val="539E34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C4FEE"/>
    <w:multiLevelType w:val="hybridMultilevel"/>
    <w:tmpl w:val="573276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11F2E"/>
    <w:multiLevelType w:val="hybridMultilevel"/>
    <w:tmpl w:val="C918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17C69"/>
    <w:multiLevelType w:val="hybridMultilevel"/>
    <w:tmpl w:val="241481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F130B"/>
    <w:multiLevelType w:val="hybridMultilevel"/>
    <w:tmpl w:val="6B02C8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A105B"/>
    <w:multiLevelType w:val="hybridMultilevel"/>
    <w:tmpl w:val="565684A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F0C4C"/>
    <w:multiLevelType w:val="hybridMultilevel"/>
    <w:tmpl w:val="316ECD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07743"/>
    <w:multiLevelType w:val="hybridMultilevel"/>
    <w:tmpl w:val="4FB669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C4C5B"/>
    <w:multiLevelType w:val="hybridMultilevel"/>
    <w:tmpl w:val="15F0F85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201B6B"/>
    <w:multiLevelType w:val="hybridMultilevel"/>
    <w:tmpl w:val="40E865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B3600"/>
    <w:multiLevelType w:val="hybridMultilevel"/>
    <w:tmpl w:val="C5ACC8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B7EFE"/>
    <w:multiLevelType w:val="hybridMultilevel"/>
    <w:tmpl w:val="57D4DE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947B9"/>
    <w:multiLevelType w:val="hybridMultilevel"/>
    <w:tmpl w:val="0F9AD3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438C2"/>
    <w:multiLevelType w:val="hybridMultilevel"/>
    <w:tmpl w:val="4F04BAEA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FF176C"/>
    <w:multiLevelType w:val="hybridMultilevel"/>
    <w:tmpl w:val="9DA0A13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A04EC"/>
    <w:multiLevelType w:val="hybridMultilevel"/>
    <w:tmpl w:val="F7E8330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FD2BDA"/>
    <w:multiLevelType w:val="hybridMultilevel"/>
    <w:tmpl w:val="012423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319E0"/>
    <w:multiLevelType w:val="hybridMultilevel"/>
    <w:tmpl w:val="C1E61E4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0E4CE6"/>
    <w:multiLevelType w:val="hybridMultilevel"/>
    <w:tmpl w:val="715C5A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738A6"/>
    <w:multiLevelType w:val="hybridMultilevel"/>
    <w:tmpl w:val="EA60FEEC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6503B9"/>
    <w:multiLevelType w:val="hybridMultilevel"/>
    <w:tmpl w:val="F65A7D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1"/>
  </w:num>
  <w:num w:numId="4">
    <w:abstractNumId w:val="12"/>
  </w:num>
  <w:num w:numId="5">
    <w:abstractNumId w:val="18"/>
  </w:num>
  <w:num w:numId="6">
    <w:abstractNumId w:val="19"/>
  </w:num>
  <w:num w:numId="7">
    <w:abstractNumId w:val="14"/>
  </w:num>
  <w:num w:numId="8">
    <w:abstractNumId w:val="8"/>
  </w:num>
  <w:num w:numId="9">
    <w:abstractNumId w:val="4"/>
  </w:num>
  <w:num w:numId="10">
    <w:abstractNumId w:val="6"/>
  </w:num>
  <w:num w:numId="11">
    <w:abstractNumId w:val="5"/>
  </w:num>
  <w:num w:numId="12">
    <w:abstractNumId w:val="9"/>
  </w:num>
  <w:num w:numId="13">
    <w:abstractNumId w:val="13"/>
  </w:num>
  <w:num w:numId="14">
    <w:abstractNumId w:val="17"/>
  </w:num>
  <w:num w:numId="15">
    <w:abstractNumId w:val="7"/>
  </w:num>
  <w:num w:numId="16">
    <w:abstractNumId w:val="3"/>
  </w:num>
  <w:num w:numId="17">
    <w:abstractNumId w:val="15"/>
  </w:num>
  <w:num w:numId="18">
    <w:abstractNumId w:val="16"/>
  </w:num>
  <w:num w:numId="19">
    <w:abstractNumId w:val="10"/>
  </w:num>
  <w:num w:numId="20">
    <w:abstractNumId w:val="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A7D"/>
    <w:rsid w:val="000A5C7F"/>
    <w:rsid w:val="00116BF5"/>
    <w:rsid w:val="0015187C"/>
    <w:rsid w:val="00191F85"/>
    <w:rsid w:val="001B6A2E"/>
    <w:rsid w:val="00253A7D"/>
    <w:rsid w:val="00366CEC"/>
    <w:rsid w:val="003E7F62"/>
    <w:rsid w:val="00415BD2"/>
    <w:rsid w:val="00416583"/>
    <w:rsid w:val="0047596E"/>
    <w:rsid w:val="00480674"/>
    <w:rsid w:val="004F4EB4"/>
    <w:rsid w:val="0053150C"/>
    <w:rsid w:val="005D7B28"/>
    <w:rsid w:val="00635BF3"/>
    <w:rsid w:val="006F2F73"/>
    <w:rsid w:val="00756404"/>
    <w:rsid w:val="008404F6"/>
    <w:rsid w:val="00864F09"/>
    <w:rsid w:val="00903429"/>
    <w:rsid w:val="00965F1C"/>
    <w:rsid w:val="00987F1F"/>
    <w:rsid w:val="009A1997"/>
    <w:rsid w:val="00A00817"/>
    <w:rsid w:val="00A353C4"/>
    <w:rsid w:val="00A525E2"/>
    <w:rsid w:val="00B07F2A"/>
    <w:rsid w:val="00B3778D"/>
    <w:rsid w:val="00BF347C"/>
    <w:rsid w:val="00C25964"/>
    <w:rsid w:val="00C979CF"/>
    <w:rsid w:val="00CD66FE"/>
    <w:rsid w:val="00CE0D1B"/>
    <w:rsid w:val="00D968FD"/>
    <w:rsid w:val="00DC41B5"/>
    <w:rsid w:val="00DE3EF5"/>
    <w:rsid w:val="00EA5A6D"/>
    <w:rsid w:val="00EB5E2C"/>
    <w:rsid w:val="00F33979"/>
    <w:rsid w:val="00F4284E"/>
    <w:rsid w:val="00F72F63"/>
    <w:rsid w:val="00FD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CDF5B"/>
  <w15:docId w15:val="{9F06FA91-E399-49BF-B043-F5659F768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3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5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3C4"/>
    <w:rPr>
      <w:rFonts w:ascii="Tahoma" w:eastAsia="Times New Roman" w:hAnsi="Tahoma" w:cs="Tahoma"/>
      <w:sz w:val="16"/>
      <w:szCs w:val="16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87DF-E12A-4D0E-90CE-26C06E991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Administrator</cp:lastModifiedBy>
  <cp:revision>10</cp:revision>
  <dcterms:created xsi:type="dcterms:W3CDTF">2019-11-13T06:13:00Z</dcterms:created>
  <dcterms:modified xsi:type="dcterms:W3CDTF">2021-03-10T22:58:00Z</dcterms:modified>
</cp:coreProperties>
</file>