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F26" w:rsidRDefault="00186E18">
      <w:pPr>
        <w:spacing w:line="360" w:lineRule="auto"/>
        <w:rPr>
          <w:sz w:val="22"/>
        </w:rPr>
      </w:pPr>
      <w:r>
        <w:rPr>
          <w:sz w:val="22"/>
        </w:rPr>
        <w:t>MA9</w:t>
      </w:r>
      <w:r>
        <w:rPr>
          <w:sz w:val="22"/>
        </w:rPr>
        <w:tab/>
      </w:r>
      <w:r>
        <w:rPr>
          <w:sz w:val="22"/>
        </w:rPr>
        <w:tab/>
      </w:r>
      <w:r>
        <w:rPr>
          <w:sz w:val="22"/>
        </w:rPr>
        <w:tab/>
      </w:r>
      <w:r>
        <w:rPr>
          <w:sz w:val="22"/>
        </w:rPr>
        <w:tab/>
        <w:t>Review Assignment #6</w:t>
      </w:r>
      <w:r w:rsidR="001E7F26">
        <w:rPr>
          <w:sz w:val="22"/>
        </w:rPr>
        <w:tab/>
      </w:r>
      <w:r w:rsidR="001E7F26">
        <w:rPr>
          <w:sz w:val="22"/>
        </w:rPr>
        <w:tab/>
      </w:r>
      <m:oMath>
        <m:f>
          <m:fPr>
            <m:type m:val="skw"/>
            <m:ctrlPr>
              <w:rPr>
                <w:rFonts w:ascii="Cambria Math" w:hAnsi="Cambria Math"/>
                <w:i/>
                <w:sz w:val="22"/>
              </w:rPr>
            </m:ctrlPr>
          </m:fPr>
          <m:num/>
          <m:den>
            <m:r>
              <w:rPr>
                <w:rFonts w:ascii="Cambria Math" w:hAnsi="Cambria Math"/>
                <w:sz w:val="22"/>
              </w:rPr>
              <m:t>35</m:t>
            </m:r>
          </m:den>
        </m:f>
      </m:oMath>
      <w:r w:rsidR="001E7F26">
        <w:rPr>
          <w:sz w:val="22"/>
        </w:rPr>
        <w:tab/>
        <w:t>Name______________</w:t>
      </w:r>
      <w:r w:rsidR="001E7F26">
        <w:rPr>
          <w:sz w:val="22"/>
        </w:rPr>
        <w:tab/>
      </w:r>
    </w:p>
    <w:p w:rsidR="001E7F26" w:rsidRDefault="001E7F26">
      <w:pPr>
        <w:rPr>
          <w:sz w:val="16"/>
        </w:rPr>
      </w:pPr>
    </w:p>
    <w:p w:rsidR="00862BA6" w:rsidRDefault="001E7F26" w:rsidP="005873FC">
      <w:pPr>
        <w:spacing w:line="360" w:lineRule="auto"/>
        <w:rPr>
          <w:sz w:val="22"/>
        </w:rPr>
      </w:pPr>
      <w:r>
        <w:rPr>
          <w:sz w:val="22"/>
        </w:rPr>
        <w:t xml:space="preserve">Complete all questions on </w:t>
      </w:r>
      <w:r>
        <w:rPr>
          <w:b/>
          <w:bCs/>
          <w:sz w:val="22"/>
          <w:u w:val="single"/>
        </w:rPr>
        <w:t>separate</w:t>
      </w:r>
      <w:r>
        <w:rPr>
          <w:sz w:val="22"/>
        </w:rPr>
        <w:t xml:space="preserve"> sheet</w:t>
      </w:r>
      <w:r w:rsidR="004E44E4">
        <w:rPr>
          <w:sz w:val="22"/>
        </w:rPr>
        <w:t xml:space="preserve"> unless otherwise specified</w:t>
      </w:r>
      <w:r>
        <w:rPr>
          <w:sz w:val="22"/>
        </w:rPr>
        <w:t xml:space="preserve">. </w:t>
      </w:r>
      <w:r w:rsidR="008C4E5A" w:rsidRPr="008C4E5A">
        <w:rPr>
          <w:b/>
          <w:sz w:val="22"/>
          <w:u w:val="single"/>
        </w:rPr>
        <w:t>CLEARLY</w:t>
      </w:r>
      <w:r w:rsidR="008C4E5A">
        <w:rPr>
          <w:sz w:val="22"/>
        </w:rPr>
        <w:t xml:space="preserve"> show your work when calculations are performed. </w:t>
      </w:r>
      <w:r>
        <w:rPr>
          <w:sz w:val="22"/>
        </w:rPr>
        <w:t>Attach this sheet to the front.</w:t>
      </w:r>
      <w:r w:rsidR="0028737B">
        <w:rPr>
          <w:sz w:val="22"/>
        </w:rPr>
        <w:t xml:space="preserve"> (1 mark each unless specified</w:t>
      </w:r>
      <w:r w:rsidR="004E44E4">
        <w:rPr>
          <w:sz w:val="22"/>
        </w:rPr>
        <w:t>)</w:t>
      </w:r>
    </w:p>
    <w:p w:rsidR="007423BC" w:rsidRPr="007423BC" w:rsidRDefault="007423BC" w:rsidP="007423BC">
      <w:pPr>
        <w:spacing w:line="360" w:lineRule="auto"/>
        <w:rPr>
          <w:sz w:val="22"/>
        </w:rPr>
      </w:pPr>
    </w:p>
    <w:p w:rsidR="00DF70D7" w:rsidRDefault="00DF70D7" w:rsidP="00DF70D7">
      <w:pPr>
        <w:keepLines/>
        <w:suppressAutoHyphens/>
        <w:autoSpaceDE w:val="0"/>
        <w:autoSpaceDN w:val="0"/>
        <w:adjustRightInd w:val="0"/>
        <w:rPr>
          <w:color w:val="000000"/>
          <w:sz w:val="22"/>
          <w:szCs w:val="22"/>
        </w:rPr>
      </w:pPr>
    </w:p>
    <w:p w:rsidR="00DF70D7" w:rsidRDefault="00DF70D7" w:rsidP="00DF70D7">
      <w:pPr>
        <w:pStyle w:val="ListParagraph"/>
        <w:keepLines/>
        <w:numPr>
          <w:ilvl w:val="0"/>
          <w:numId w:val="40"/>
        </w:numPr>
        <w:suppressAutoHyphens/>
        <w:autoSpaceDE w:val="0"/>
        <w:autoSpaceDN w:val="0"/>
        <w:adjustRightInd w:val="0"/>
        <w:rPr>
          <w:color w:val="000000"/>
          <w:sz w:val="22"/>
          <w:szCs w:val="22"/>
        </w:rPr>
      </w:pPr>
      <w:r>
        <w:rPr>
          <w:color w:val="000000"/>
          <w:sz w:val="22"/>
          <w:szCs w:val="22"/>
        </w:rPr>
        <w:t>Evaluate (in fraction form): (2 marks)</w:t>
      </w:r>
    </w:p>
    <w:p w:rsidR="00DF70D7" w:rsidRDefault="00D67494" w:rsidP="00DF70D7">
      <w:pPr>
        <w:pStyle w:val="ListParagraph"/>
        <w:keepLines/>
        <w:suppressAutoHyphens/>
        <w:autoSpaceDE w:val="0"/>
        <w:autoSpaceDN w:val="0"/>
        <w:adjustRightInd w:val="0"/>
        <w:rPr>
          <w:color w:val="000000"/>
          <w:sz w:val="22"/>
          <w:szCs w:val="22"/>
        </w:rPr>
      </w:pPr>
      <m:oMathPara>
        <m:oMath>
          <m:f>
            <m:fPr>
              <m:ctrlPr>
                <w:rPr>
                  <w:rFonts w:ascii="Cambria Math" w:hAnsi="Cambria Math"/>
                  <w:i/>
                  <w:color w:val="000000"/>
                  <w:sz w:val="22"/>
                  <w:szCs w:val="22"/>
                </w:rPr>
              </m:ctrlPr>
            </m:fPr>
            <m:num>
              <m:r>
                <w:rPr>
                  <w:rFonts w:ascii="Cambria Math" w:hAnsi="Cambria Math"/>
                  <w:color w:val="000000"/>
                  <w:sz w:val="22"/>
                  <w:szCs w:val="22"/>
                </w:rPr>
                <m:t>2</m:t>
              </m:r>
            </m:num>
            <m:den>
              <m:r>
                <w:rPr>
                  <w:rFonts w:ascii="Cambria Math" w:hAnsi="Cambria Math"/>
                  <w:color w:val="000000"/>
                  <w:sz w:val="22"/>
                  <w:szCs w:val="22"/>
                </w:rPr>
                <m:t>5</m:t>
              </m:r>
            </m:den>
          </m:f>
          <m:r>
            <w:rPr>
              <w:rFonts w:ascii="Cambria Math" w:hAnsi="Cambria Math"/>
              <w:color w:val="000000"/>
              <w:sz w:val="22"/>
              <w:szCs w:val="22"/>
            </w:rPr>
            <m:t>×</m:t>
          </m:r>
          <m:d>
            <m:dPr>
              <m:ctrlPr>
                <w:rPr>
                  <w:rFonts w:ascii="Cambria Math" w:hAnsi="Cambria Math"/>
                  <w:i/>
                  <w:color w:val="000000"/>
                  <w:sz w:val="22"/>
                  <w:szCs w:val="22"/>
                </w:rPr>
              </m:ctrlPr>
            </m:dPr>
            <m:e>
              <m:f>
                <m:fPr>
                  <m:ctrlPr>
                    <w:rPr>
                      <w:rFonts w:ascii="Cambria Math" w:hAnsi="Cambria Math"/>
                      <w:i/>
                      <w:color w:val="000000"/>
                      <w:sz w:val="22"/>
                      <w:szCs w:val="22"/>
                    </w:rPr>
                  </m:ctrlPr>
                </m:fPr>
                <m:num>
                  <m:r>
                    <w:rPr>
                      <w:rFonts w:ascii="Cambria Math" w:hAnsi="Cambria Math"/>
                      <w:color w:val="000000"/>
                      <w:sz w:val="22"/>
                      <w:szCs w:val="22"/>
                    </w:rPr>
                    <m:t>1</m:t>
                  </m:r>
                </m:num>
                <m:den>
                  <m:r>
                    <w:rPr>
                      <w:rFonts w:ascii="Cambria Math" w:hAnsi="Cambria Math"/>
                      <w:color w:val="000000"/>
                      <w:sz w:val="22"/>
                      <w:szCs w:val="22"/>
                    </w:rPr>
                    <m:t>8</m:t>
                  </m:r>
                </m:den>
              </m:f>
              <m:r>
                <w:rPr>
                  <w:rFonts w:ascii="Cambria Math" w:hAnsi="Cambria Math"/>
                  <w:color w:val="000000"/>
                  <w:sz w:val="22"/>
                  <w:szCs w:val="22"/>
                </w:rPr>
                <m:t>-</m:t>
              </m:r>
              <m:f>
                <m:fPr>
                  <m:ctrlPr>
                    <w:rPr>
                      <w:rFonts w:ascii="Cambria Math" w:hAnsi="Cambria Math"/>
                      <w:i/>
                      <w:color w:val="000000"/>
                      <w:sz w:val="22"/>
                      <w:szCs w:val="22"/>
                    </w:rPr>
                  </m:ctrlPr>
                </m:fPr>
                <m:num>
                  <m:r>
                    <w:rPr>
                      <w:rFonts w:ascii="Cambria Math" w:hAnsi="Cambria Math"/>
                      <w:color w:val="000000"/>
                      <w:sz w:val="22"/>
                      <w:szCs w:val="22"/>
                    </w:rPr>
                    <m:t>2</m:t>
                  </m:r>
                </m:num>
                <m:den>
                  <m:r>
                    <w:rPr>
                      <w:rFonts w:ascii="Cambria Math" w:hAnsi="Cambria Math"/>
                      <w:color w:val="000000"/>
                      <w:sz w:val="22"/>
                      <w:szCs w:val="22"/>
                    </w:rPr>
                    <m:t>3</m:t>
                  </m:r>
                </m:den>
              </m:f>
            </m:e>
          </m:d>
          <m:r>
            <w:rPr>
              <w:rFonts w:ascii="Cambria Math" w:hAnsi="Cambria Math"/>
              <w:color w:val="000000"/>
              <w:sz w:val="22"/>
              <w:szCs w:val="22"/>
            </w:rPr>
            <m:t>÷</m:t>
          </m:r>
          <m:f>
            <m:fPr>
              <m:ctrlPr>
                <w:rPr>
                  <w:rFonts w:ascii="Cambria Math" w:hAnsi="Cambria Math"/>
                  <w:i/>
                  <w:color w:val="000000"/>
                  <w:sz w:val="22"/>
                  <w:szCs w:val="22"/>
                </w:rPr>
              </m:ctrlPr>
            </m:fPr>
            <m:num>
              <m:r>
                <w:rPr>
                  <w:rFonts w:ascii="Cambria Math" w:hAnsi="Cambria Math"/>
                  <w:color w:val="000000"/>
                  <w:sz w:val="22"/>
                  <w:szCs w:val="22"/>
                </w:rPr>
                <m:t>8</m:t>
              </m:r>
            </m:num>
            <m:den>
              <m:r>
                <w:rPr>
                  <w:rFonts w:ascii="Cambria Math" w:hAnsi="Cambria Math"/>
                  <w:color w:val="000000"/>
                  <w:sz w:val="22"/>
                  <w:szCs w:val="22"/>
                </w:rPr>
                <m:t>15</m:t>
              </m:r>
            </m:den>
          </m:f>
        </m:oMath>
      </m:oMathPara>
    </w:p>
    <w:p w:rsidR="00DF70D7" w:rsidRDefault="00DF70D7" w:rsidP="00DF70D7">
      <w:pPr>
        <w:keepLines/>
        <w:suppressAutoHyphens/>
        <w:autoSpaceDE w:val="0"/>
        <w:autoSpaceDN w:val="0"/>
        <w:adjustRightInd w:val="0"/>
        <w:rPr>
          <w:color w:val="000000"/>
          <w:sz w:val="22"/>
          <w:szCs w:val="22"/>
        </w:rPr>
      </w:pPr>
    </w:p>
    <w:p w:rsidR="00D968DC" w:rsidRDefault="00D968DC" w:rsidP="00D968DC">
      <w:pPr>
        <w:pStyle w:val="ListParagraph"/>
        <w:keepLines/>
        <w:numPr>
          <w:ilvl w:val="0"/>
          <w:numId w:val="40"/>
        </w:numPr>
        <w:suppressAutoHyphens/>
        <w:autoSpaceDE w:val="0"/>
        <w:autoSpaceDN w:val="0"/>
        <w:adjustRightInd w:val="0"/>
        <w:rPr>
          <w:color w:val="000000"/>
          <w:sz w:val="22"/>
          <w:szCs w:val="22"/>
        </w:rPr>
      </w:pPr>
      <w:r w:rsidRPr="00D968DC">
        <w:rPr>
          <w:color w:val="000000"/>
          <w:sz w:val="22"/>
          <w:szCs w:val="22"/>
        </w:rPr>
        <w:t>A square picture has an area of 110.25 cm</w:t>
      </w:r>
      <w:r w:rsidRPr="00D968DC">
        <w:rPr>
          <w:color w:val="000000"/>
          <w:sz w:val="22"/>
          <w:szCs w:val="22"/>
          <w:vertAlign w:val="superscript"/>
        </w:rPr>
        <w:t>2</w:t>
      </w:r>
      <w:r w:rsidRPr="00D968DC">
        <w:rPr>
          <w:color w:val="000000"/>
          <w:sz w:val="22"/>
          <w:szCs w:val="22"/>
        </w:rPr>
        <w:t xml:space="preserve">. To create a border, the picture is </w:t>
      </w:r>
      <w:proofErr w:type="spellStart"/>
      <w:r w:rsidRPr="00D968DC">
        <w:rPr>
          <w:color w:val="000000"/>
          <w:sz w:val="22"/>
          <w:szCs w:val="22"/>
        </w:rPr>
        <w:t>centred</w:t>
      </w:r>
      <w:proofErr w:type="spellEnd"/>
      <w:r w:rsidRPr="00D968DC">
        <w:rPr>
          <w:color w:val="000000"/>
          <w:sz w:val="22"/>
          <w:szCs w:val="22"/>
        </w:rPr>
        <w:t xml:space="preserve"> on a square mat with an area of 331.24 cm</w:t>
      </w:r>
      <w:r w:rsidRPr="00D968DC">
        <w:rPr>
          <w:color w:val="000000"/>
          <w:sz w:val="22"/>
          <w:szCs w:val="22"/>
          <w:vertAlign w:val="superscript"/>
        </w:rPr>
        <w:t>2</w:t>
      </w:r>
      <w:r w:rsidRPr="00D968DC">
        <w:rPr>
          <w:color w:val="000000"/>
          <w:sz w:val="22"/>
          <w:szCs w:val="22"/>
        </w:rPr>
        <w:t>. Determine the width of mat around the picture.</w:t>
      </w:r>
      <w:r>
        <w:rPr>
          <w:color w:val="000000"/>
          <w:sz w:val="22"/>
          <w:szCs w:val="22"/>
        </w:rPr>
        <w:t xml:space="preserve"> </w:t>
      </w:r>
    </w:p>
    <w:p w:rsidR="00D968DC" w:rsidRPr="00D968DC" w:rsidRDefault="00D968DC" w:rsidP="00D968DC">
      <w:pPr>
        <w:pStyle w:val="ListParagraph"/>
        <w:keepLines/>
        <w:suppressAutoHyphens/>
        <w:autoSpaceDE w:val="0"/>
        <w:autoSpaceDN w:val="0"/>
        <w:adjustRightInd w:val="0"/>
        <w:rPr>
          <w:color w:val="000000"/>
          <w:sz w:val="22"/>
          <w:szCs w:val="22"/>
        </w:rPr>
      </w:pPr>
      <w:r>
        <w:rPr>
          <w:color w:val="000000"/>
          <w:sz w:val="22"/>
          <w:szCs w:val="22"/>
        </w:rPr>
        <w:t>(2 marks)</w:t>
      </w:r>
    </w:p>
    <w:p w:rsidR="00DF70D7" w:rsidRDefault="00DF70D7" w:rsidP="00D968DC">
      <w:pPr>
        <w:keepLines/>
        <w:suppressAutoHyphens/>
        <w:autoSpaceDE w:val="0"/>
        <w:autoSpaceDN w:val="0"/>
        <w:adjustRightInd w:val="0"/>
        <w:rPr>
          <w:color w:val="000000"/>
          <w:sz w:val="22"/>
          <w:szCs w:val="22"/>
        </w:rPr>
      </w:pPr>
    </w:p>
    <w:p w:rsidR="00A31B22" w:rsidRPr="00A31B22" w:rsidRDefault="00A31B22" w:rsidP="00A31B22">
      <w:pPr>
        <w:pStyle w:val="ListParagraph"/>
        <w:keepLines/>
        <w:numPr>
          <w:ilvl w:val="0"/>
          <w:numId w:val="40"/>
        </w:numPr>
        <w:tabs>
          <w:tab w:val="left" w:pos="0"/>
        </w:tabs>
        <w:suppressAutoHyphens/>
        <w:autoSpaceDE w:val="0"/>
        <w:autoSpaceDN w:val="0"/>
        <w:adjustRightInd w:val="0"/>
        <w:rPr>
          <w:color w:val="000000"/>
          <w:sz w:val="22"/>
          <w:szCs w:val="22"/>
        </w:rPr>
      </w:pPr>
      <w:r w:rsidRPr="00A31B22">
        <w:rPr>
          <w:color w:val="000000"/>
          <w:sz w:val="22"/>
          <w:szCs w:val="22"/>
        </w:rPr>
        <w:t>Indira brought 3 tuna sandwiches to school for lunch. She cut each sandwich into 3 pieces. Indira met up with her friend, Amy, for lunch. Amy had 3 jelly sandwiches, each cut into 2 pieces. Indira traded 5 pieces of her tuna sandwiches for 3 pieces of Amy’s jelly sandwiches.</w:t>
      </w:r>
    </w:p>
    <w:p w:rsidR="00A31B22" w:rsidRPr="00A31B22" w:rsidRDefault="00527309" w:rsidP="00A31B22">
      <w:pPr>
        <w:pStyle w:val="ListParagraph"/>
        <w:keepLines/>
        <w:suppressAutoHyphens/>
        <w:autoSpaceDE w:val="0"/>
        <w:autoSpaceDN w:val="0"/>
        <w:adjustRightInd w:val="0"/>
        <w:rPr>
          <w:color w:val="000000"/>
          <w:sz w:val="22"/>
          <w:szCs w:val="22"/>
        </w:rPr>
      </w:pPr>
      <w:r>
        <w:rPr>
          <w:b/>
          <w:bCs/>
          <w:color w:val="000000"/>
          <w:sz w:val="22"/>
          <w:szCs w:val="22"/>
        </w:rPr>
        <w:t>a</w:t>
      </w:r>
      <w:r w:rsidR="00A31B22" w:rsidRPr="00A31B22">
        <w:rPr>
          <w:b/>
          <w:bCs/>
          <w:color w:val="000000"/>
          <w:sz w:val="22"/>
          <w:szCs w:val="22"/>
        </w:rPr>
        <w:t>)</w:t>
      </w:r>
      <w:r w:rsidR="00A31B22" w:rsidRPr="00A31B22">
        <w:rPr>
          <w:color w:val="000000"/>
          <w:sz w:val="22"/>
          <w:szCs w:val="22"/>
        </w:rPr>
        <w:t xml:space="preserve"> Write an expression to represent the fraction of sandwiches Indira started with, minus what she traded, and plus what she got in return. Evaluate the expression and reduce the answer to its lowest terms.</w:t>
      </w:r>
    </w:p>
    <w:p w:rsidR="00A31B22" w:rsidRDefault="00527309" w:rsidP="00A31B22">
      <w:pPr>
        <w:pStyle w:val="ListParagraph"/>
        <w:keepLines/>
        <w:suppressAutoHyphens/>
        <w:autoSpaceDE w:val="0"/>
        <w:autoSpaceDN w:val="0"/>
        <w:adjustRightInd w:val="0"/>
        <w:rPr>
          <w:color w:val="000000"/>
          <w:sz w:val="22"/>
          <w:szCs w:val="22"/>
        </w:rPr>
      </w:pPr>
      <w:r>
        <w:rPr>
          <w:b/>
          <w:bCs/>
          <w:color w:val="000000"/>
          <w:sz w:val="22"/>
          <w:szCs w:val="22"/>
        </w:rPr>
        <w:t>b</w:t>
      </w:r>
      <w:r w:rsidR="00A31B22" w:rsidRPr="00A31B22">
        <w:rPr>
          <w:b/>
          <w:bCs/>
          <w:color w:val="000000"/>
          <w:sz w:val="22"/>
          <w:szCs w:val="22"/>
        </w:rPr>
        <w:t>)</w:t>
      </w:r>
      <w:r w:rsidR="00A31B22" w:rsidRPr="00A31B22">
        <w:rPr>
          <w:color w:val="000000"/>
          <w:sz w:val="22"/>
          <w:szCs w:val="22"/>
        </w:rPr>
        <w:t xml:space="preserve"> Write an expression to represent the fraction of sandwiches Amy started with, minus what she traded, and plus what she got in return. Evaluate the expression and reduce the answer to its lowest terms.</w:t>
      </w:r>
    </w:p>
    <w:p w:rsidR="00A31B22" w:rsidRPr="00A31B22" w:rsidRDefault="00A31B22" w:rsidP="00A31B22">
      <w:pPr>
        <w:pStyle w:val="ListParagraph"/>
        <w:keepLines/>
        <w:suppressAutoHyphens/>
        <w:autoSpaceDE w:val="0"/>
        <w:autoSpaceDN w:val="0"/>
        <w:adjustRightInd w:val="0"/>
        <w:rPr>
          <w:color w:val="000000"/>
          <w:sz w:val="22"/>
          <w:szCs w:val="22"/>
        </w:rPr>
      </w:pPr>
    </w:p>
    <w:p w:rsidR="00D968DC" w:rsidRDefault="00F31385" w:rsidP="00D968DC">
      <w:pPr>
        <w:pStyle w:val="ListParagraph"/>
        <w:keepLines/>
        <w:numPr>
          <w:ilvl w:val="0"/>
          <w:numId w:val="40"/>
        </w:numPr>
        <w:suppressAutoHyphens/>
        <w:autoSpaceDE w:val="0"/>
        <w:autoSpaceDN w:val="0"/>
        <w:adjustRightInd w:val="0"/>
        <w:rPr>
          <w:color w:val="000000"/>
          <w:sz w:val="22"/>
          <w:szCs w:val="22"/>
        </w:rPr>
      </w:pPr>
      <w:r>
        <w:rPr>
          <w:color w:val="000000"/>
          <w:sz w:val="22"/>
          <w:szCs w:val="22"/>
        </w:rPr>
        <w:t>Express as a single power</w:t>
      </w:r>
      <w:r w:rsidR="002573D7">
        <w:rPr>
          <w:color w:val="000000"/>
          <w:sz w:val="22"/>
          <w:szCs w:val="22"/>
        </w:rPr>
        <w:t xml:space="preserve"> with positive exponent</w:t>
      </w:r>
      <w:r>
        <w:rPr>
          <w:color w:val="000000"/>
          <w:sz w:val="22"/>
          <w:szCs w:val="22"/>
        </w:rPr>
        <w:t>:</w:t>
      </w:r>
    </w:p>
    <w:p w:rsidR="002573D7" w:rsidRDefault="002573D7" w:rsidP="00F31385">
      <w:pPr>
        <w:pStyle w:val="ListParagraph"/>
        <w:keepLines/>
        <w:numPr>
          <w:ilvl w:val="0"/>
          <w:numId w:val="41"/>
        </w:numPr>
        <w:suppressAutoHyphens/>
        <w:autoSpaceDE w:val="0"/>
        <w:autoSpaceDN w:val="0"/>
        <w:adjustRightInd w:val="0"/>
        <w:rPr>
          <w:rFonts w:ascii="Cambria Math" w:hAnsi="Cambria Math"/>
          <w:color w:val="000000"/>
          <w:sz w:val="22"/>
          <w:szCs w:val="22"/>
          <w:oMath/>
        </w:rPr>
        <w:sectPr w:rsidR="002573D7" w:rsidSect="009E2512">
          <w:headerReference w:type="default" r:id="rId7"/>
          <w:type w:val="continuous"/>
          <w:pgSz w:w="12240" w:h="15840"/>
          <w:pgMar w:top="1440" w:right="1800" w:bottom="1440" w:left="1800" w:header="720" w:footer="720" w:gutter="0"/>
          <w:cols w:space="720"/>
          <w:docGrid w:linePitch="360"/>
        </w:sectPr>
      </w:pPr>
    </w:p>
    <w:p w:rsidR="00F31385" w:rsidRDefault="00D67494" w:rsidP="00F31385">
      <w:pPr>
        <w:pStyle w:val="ListParagraph"/>
        <w:keepLines/>
        <w:numPr>
          <w:ilvl w:val="0"/>
          <w:numId w:val="41"/>
        </w:numPr>
        <w:suppressAutoHyphens/>
        <w:autoSpaceDE w:val="0"/>
        <w:autoSpaceDN w:val="0"/>
        <w:adjustRightInd w:val="0"/>
        <w:rPr>
          <w:color w:val="000000"/>
          <w:sz w:val="22"/>
          <w:szCs w:val="22"/>
        </w:rPr>
      </w:pPr>
      <m:oMath>
        <m:sSup>
          <m:sSupPr>
            <m:ctrlPr>
              <w:rPr>
                <w:rFonts w:ascii="Cambria Math" w:hAnsi="Cambria Math"/>
                <w:i/>
                <w:color w:val="000000"/>
                <w:sz w:val="22"/>
                <w:szCs w:val="22"/>
              </w:rPr>
            </m:ctrlPr>
          </m:sSupPr>
          <m:e>
            <m:r>
              <w:rPr>
                <w:rFonts w:ascii="Cambria Math" w:hAnsi="Cambria Math"/>
                <w:color w:val="000000"/>
                <w:sz w:val="22"/>
                <w:szCs w:val="22"/>
              </w:rPr>
              <m:t>3</m:t>
            </m:r>
          </m:e>
          <m:sup>
            <m:r>
              <w:rPr>
                <w:rFonts w:ascii="Cambria Math" w:hAnsi="Cambria Math"/>
                <w:color w:val="000000"/>
                <w:sz w:val="22"/>
                <w:szCs w:val="22"/>
              </w:rPr>
              <m:t>2</m:t>
            </m:r>
          </m:sup>
        </m:sSup>
        <m:r>
          <w:rPr>
            <w:rFonts w:ascii="Cambria Math" w:hAnsi="Cambria Math"/>
            <w:color w:val="000000"/>
            <w:sz w:val="22"/>
            <w:szCs w:val="22"/>
          </w:rPr>
          <m:t>×</m:t>
        </m:r>
        <m:sSup>
          <m:sSupPr>
            <m:ctrlPr>
              <w:rPr>
                <w:rFonts w:ascii="Cambria Math" w:hAnsi="Cambria Math"/>
                <w:i/>
                <w:color w:val="000000"/>
                <w:sz w:val="22"/>
                <w:szCs w:val="22"/>
              </w:rPr>
            </m:ctrlPr>
          </m:sSupPr>
          <m:e>
            <m:r>
              <w:rPr>
                <w:rFonts w:ascii="Cambria Math" w:hAnsi="Cambria Math"/>
                <w:color w:val="000000"/>
                <w:sz w:val="22"/>
                <w:szCs w:val="22"/>
              </w:rPr>
              <m:t>3</m:t>
            </m:r>
          </m:e>
          <m:sup>
            <m:r>
              <w:rPr>
                <w:rFonts w:ascii="Cambria Math" w:hAnsi="Cambria Math"/>
                <w:color w:val="000000"/>
                <w:sz w:val="22"/>
                <w:szCs w:val="22"/>
              </w:rPr>
              <m:t>5</m:t>
            </m:r>
          </m:sup>
        </m:sSup>
      </m:oMath>
    </w:p>
    <w:p w:rsidR="002573D7" w:rsidRDefault="002573D7" w:rsidP="002573D7">
      <w:pPr>
        <w:pStyle w:val="ListParagraph"/>
        <w:keepLines/>
        <w:suppressAutoHyphens/>
        <w:autoSpaceDE w:val="0"/>
        <w:autoSpaceDN w:val="0"/>
        <w:adjustRightInd w:val="0"/>
        <w:ind w:left="1080"/>
        <w:rPr>
          <w:color w:val="000000"/>
          <w:sz w:val="22"/>
          <w:szCs w:val="22"/>
        </w:rPr>
      </w:pPr>
    </w:p>
    <w:p w:rsidR="002573D7" w:rsidRPr="002573D7" w:rsidRDefault="007D2A77" w:rsidP="002573D7">
      <w:pPr>
        <w:pStyle w:val="ListParagraph"/>
        <w:keepLines/>
        <w:numPr>
          <w:ilvl w:val="0"/>
          <w:numId w:val="41"/>
        </w:numPr>
        <w:suppressAutoHyphens/>
        <w:autoSpaceDE w:val="0"/>
        <w:autoSpaceDN w:val="0"/>
        <w:adjustRightInd w:val="0"/>
        <w:rPr>
          <w:color w:val="000000"/>
          <w:sz w:val="28"/>
          <w:szCs w:val="22"/>
        </w:rPr>
      </w:pPr>
      <w:r>
        <w:rPr>
          <w:color w:val="000000"/>
          <w:sz w:val="22"/>
          <w:szCs w:val="22"/>
        </w:rPr>
        <w:t xml:space="preserve"> </w:t>
      </w:r>
      <m:oMath>
        <m:f>
          <m:fPr>
            <m:ctrlPr>
              <w:rPr>
                <w:rFonts w:ascii="Cambria Math" w:hAnsi="Cambria Math"/>
                <w:i/>
                <w:color w:val="000000"/>
                <w:sz w:val="28"/>
                <w:szCs w:val="22"/>
              </w:rPr>
            </m:ctrlPr>
          </m:fPr>
          <m:num>
            <m:sSup>
              <m:sSupPr>
                <m:ctrlPr>
                  <w:rPr>
                    <w:rFonts w:ascii="Cambria Math" w:hAnsi="Cambria Math"/>
                    <w:i/>
                    <w:color w:val="000000"/>
                    <w:sz w:val="28"/>
                    <w:szCs w:val="22"/>
                  </w:rPr>
                </m:ctrlPr>
              </m:sSupPr>
              <m:e>
                <m:r>
                  <w:rPr>
                    <w:rFonts w:ascii="Cambria Math" w:hAnsi="Cambria Math"/>
                    <w:color w:val="000000"/>
                    <w:sz w:val="28"/>
                    <w:szCs w:val="22"/>
                  </w:rPr>
                  <m:t>5</m:t>
                </m:r>
              </m:e>
              <m:sup>
                <m:r>
                  <w:rPr>
                    <w:rFonts w:ascii="Cambria Math" w:hAnsi="Cambria Math"/>
                    <w:color w:val="000000"/>
                    <w:sz w:val="28"/>
                    <w:szCs w:val="22"/>
                  </w:rPr>
                  <m:t>7</m:t>
                </m:r>
              </m:sup>
            </m:sSup>
          </m:num>
          <m:den>
            <m:r>
              <w:rPr>
                <w:rFonts w:ascii="Cambria Math" w:hAnsi="Cambria Math"/>
                <w:color w:val="000000"/>
                <w:sz w:val="28"/>
                <w:szCs w:val="22"/>
              </w:rPr>
              <m:t>5</m:t>
            </m:r>
          </m:den>
        </m:f>
      </m:oMath>
    </w:p>
    <w:p w:rsidR="002573D7" w:rsidRPr="002573D7" w:rsidRDefault="002573D7" w:rsidP="002573D7">
      <w:pPr>
        <w:keepLines/>
        <w:suppressAutoHyphens/>
        <w:autoSpaceDE w:val="0"/>
        <w:autoSpaceDN w:val="0"/>
        <w:adjustRightInd w:val="0"/>
        <w:rPr>
          <w:color w:val="000000"/>
          <w:sz w:val="28"/>
          <w:szCs w:val="22"/>
        </w:rPr>
      </w:pPr>
    </w:p>
    <w:p w:rsidR="007D2A77" w:rsidRDefault="00D67494" w:rsidP="00F31385">
      <w:pPr>
        <w:pStyle w:val="ListParagraph"/>
        <w:keepLines/>
        <w:numPr>
          <w:ilvl w:val="0"/>
          <w:numId w:val="41"/>
        </w:numPr>
        <w:suppressAutoHyphens/>
        <w:autoSpaceDE w:val="0"/>
        <w:autoSpaceDN w:val="0"/>
        <w:adjustRightInd w:val="0"/>
        <w:rPr>
          <w:color w:val="000000"/>
          <w:sz w:val="22"/>
          <w:szCs w:val="22"/>
        </w:rPr>
      </w:pPr>
      <m:oMath>
        <m:sSup>
          <m:sSupPr>
            <m:ctrlPr>
              <w:rPr>
                <w:rFonts w:ascii="Cambria Math" w:hAnsi="Cambria Math"/>
                <w:i/>
                <w:color w:val="000000"/>
                <w:sz w:val="22"/>
                <w:szCs w:val="22"/>
              </w:rPr>
            </m:ctrlPr>
          </m:sSupPr>
          <m:e>
            <m:d>
              <m:dPr>
                <m:ctrlPr>
                  <w:rPr>
                    <w:rFonts w:ascii="Cambria Math" w:hAnsi="Cambria Math"/>
                    <w:i/>
                    <w:color w:val="000000"/>
                    <w:sz w:val="22"/>
                    <w:szCs w:val="22"/>
                  </w:rPr>
                </m:ctrlPr>
              </m:dPr>
              <m:e>
                <m:sSup>
                  <m:sSupPr>
                    <m:ctrlPr>
                      <w:rPr>
                        <w:rFonts w:ascii="Cambria Math" w:hAnsi="Cambria Math"/>
                        <w:i/>
                        <w:color w:val="000000"/>
                        <w:sz w:val="22"/>
                        <w:szCs w:val="22"/>
                      </w:rPr>
                    </m:ctrlPr>
                  </m:sSupPr>
                  <m:e>
                    <m:d>
                      <m:dPr>
                        <m:ctrlPr>
                          <w:rPr>
                            <w:rFonts w:ascii="Cambria Math" w:hAnsi="Cambria Math"/>
                            <w:i/>
                            <w:color w:val="000000"/>
                            <w:sz w:val="22"/>
                            <w:szCs w:val="22"/>
                          </w:rPr>
                        </m:ctrlPr>
                      </m:dPr>
                      <m:e>
                        <m:r>
                          <w:rPr>
                            <w:rFonts w:ascii="Cambria Math" w:hAnsi="Cambria Math"/>
                            <w:color w:val="000000"/>
                            <w:sz w:val="22"/>
                            <w:szCs w:val="22"/>
                          </w:rPr>
                          <m:t>-2</m:t>
                        </m:r>
                      </m:e>
                    </m:d>
                  </m:e>
                  <m:sup>
                    <m:r>
                      <w:rPr>
                        <w:rFonts w:ascii="Cambria Math" w:hAnsi="Cambria Math"/>
                        <w:color w:val="000000"/>
                        <w:sz w:val="22"/>
                        <w:szCs w:val="22"/>
                      </w:rPr>
                      <m:t>5</m:t>
                    </m:r>
                  </m:sup>
                </m:sSup>
              </m:e>
            </m:d>
          </m:e>
          <m:sup>
            <m:r>
              <w:rPr>
                <w:rFonts w:ascii="Cambria Math" w:hAnsi="Cambria Math"/>
                <w:color w:val="000000"/>
                <w:sz w:val="22"/>
                <w:szCs w:val="22"/>
              </w:rPr>
              <m:t>3</m:t>
            </m:r>
          </m:sup>
        </m:sSup>
      </m:oMath>
    </w:p>
    <w:p w:rsidR="002573D7" w:rsidRPr="002573D7" w:rsidRDefault="002573D7" w:rsidP="002573D7">
      <w:pPr>
        <w:pStyle w:val="ListParagraph"/>
        <w:rPr>
          <w:color w:val="000000"/>
          <w:sz w:val="22"/>
          <w:szCs w:val="22"/>
        </w:rPr>
      </w:pPr>
    </w:p>
    <w:p w:rsidR="002573D7" w:rsidRPr="002573D7" w:rsidRDefault="002573D7" w:rsidP="002573D7">
      <w:pPr>
        <w:keepLines/>
        <w:suppressAutoHyphens/>
        <w:autoSpaceDE w:val="0"/>
        <w:autoSpaceDN w:val="0"/>
        <w:adjustRightInd w:val="0"/>
        <w:rPr>
          <w:color w:val="000000"/>
          <w:sz w:val="22"/>
          <w:szCs w:val="22"/>
        </w:rPr>
      </w:pPr>
    </w:p>
    <w:p w:rsidR="002573D7" w:rsidRPr="00527309" w:rsidRDefault="00D67494" w:rsidP="002573D7">
      <w:pPr>
        <w:pStyle w:val="ListParagraph"/>
        <w:keepLines/>
        <w:numPr>
          <w:ilvl w:val="0"/>
          <w:numId w:val="41"/>
        </w:numPr>
        <w:suppressAutoHyphens/>
        <w:autoSpaceDE w:val="0"/>
        <w:autoSpaceDN w:val="0"/>
        <w:adjustRightInd w:val="0"/>
        <w:rPr>
          <w:color w:val="000000"/>
          <w:sz w:val="22"/>
          <w:szCs w:val="22"/>
        </w:rPr>
        <w:sectPr w:rsidR="002573D7" w:rsidRPr="00527309" w:rsidSect="002573D7">
          <w:type w:val="continuous"/>
          <w:pgSz w:w="12240" w:h="15840"/>
          <w:pgMar w:top="1440" w:right="1800" w:bottom="1440" w:left="1800" w:header="720" w:footer="720" w:gutter="0"/>
          <w:cols w:num="2" w:space="720"/>
          <w:docGrid w:linePitch="360"/>
        </w:sectPr>
      </w:pPr>
      <m:oMath>
        <m:sSup>
          <m:sSupPr>
            <m:ctrlPr>
              <w:rPr>
                <w:rFonts w:ascii="Cambria Math" w:hAnsi="Cambria Math"/>
                <w:i/>
                <w:color w:val="000000"/>
                <w:sz w:val="22"/>
                <w:szCs w:val="22"/>
              </w:rPr>
            </m:ctrlPr>
          </m:sSupPr>
          <m:e>
            <m:r>
              <w:rPr>
                <w:rFonts w:ascii="Cambria Math" w:hAnsi="Cambria Math"/>
                <w:color w:val="000000"/>
                <w:sz w:val="22"/>
                <w:szCs w:val="22"/>
              </w:rPr>
              <m:t>4</m:t>
            </m:r>
          </m:e>
          <m:sup>
            <m:r>
              <w:rPr>
                <w:rFonts w:ascii="Cambria Math" w:hAnsi="Cambria Math"/>
                <w:color w:val="000000"/>
                <w:sz w:val="22"/>
                <w:szCs w:val="22"/>
              </w:rPr>
              <m:t>-5</m:t>
            </m:r>
          </m:sup>
        </m:sSup>
      </m:oMath>
    </w:p>
    <w:p w:rsidR="00270267" w:rsidRPr="00527309" w:rsidRDefault="002573D7" w:rsidP="00527309">
      <w:pPr>
        <w:pStyle w:val="ListParagraph"/>
        <w:keepLines/>
        <w:numPr>
          <w:ilvl w:val="0"/>
          <w:numId w:val="40"/>
        </w:numPr>
        <w:tabs>
          <w:tab w:val="left" w:pos="0"/>
        </w:tabs>
        <w:suppressAutoHyphens/>
        <w:autoSpaceDE w:val="0"/>
        <w:autoSpaceDN w:val="0"/>
        <w:adjustRightInd w:val="0"/>
        <w:rPr>
          <w:color w:val="000000"/>
          <w:sz w:val="22"/>
          <w:szCs w:val="22"/>
        </w:rPr>
      </w:pPr>
      <w:r w:rsidRPr="00527309">
        <w:rPr>
          <w:color w:val="000000"/>
          <w:sz w:val="22"/>
          <w:szCs w:val="22"/>
        </w:rPr>
        <w:t xml:space="preserve">The number of insects in a colony doubles every month. There are currently 1000 insects in the colony. How many insects will there be after one year (solve with an equation using exponents? </w:t>
      </w:r>
    </w:p>
    <w:p w:rsidR="002573D7" w:rsidRDefault="002573D7" w:rsidP="00527309">
      <w:pPr>
        <w:pStyle w:val="ListParagraph"/>
        <w:keepLines/>
        <w:tabs>
          <w:tab w:val="left" w:pos="0"/>
        </w:tabs>
        <w:suppressAutoHyphens/>
        <w:autoSpaceDE w:val="0"/>
        <w:autoSpaceDN w:val="0"/>
        <w:adjustRightInd w:val="0"/>
        <w:rPr>
          <w:color w:val="000000"/>
          <w:sz w:val="22"/>
          <w:szCs w:val="22"/>
        </w:rPr>
      </w:pPr>
      <w:r>
        <w:rPr>
          <w:color w:val="000000"/>
          <w:sz w:val="22"/>
          <w:szCs w:val="22"/>
        </w:rPr>
        <w:t>(2 marks)</w:t>
      </w:r>
    </w:p>
    <w:p w:rsidR="002573D7" w:rsidRPr="002573D7" w:rsidRDefault="00527309" w:rsidP="002573D7">
      <w:pPr>
        <w:pStyle w:val="ListParagraph"/>
        <w:keepLines/>
        <w:tabs>
          <w:tab w:val="left" w:pos="0"/>
        </w:tabs>
        <w:suppressAutoHyphens/>
        <w:autoSpaceDE w:val="0"/>
        <w:autoSpaceDN w:val="0"/>
        <w:adjustRightInd w:val="0"/>
        <w:rPr>
          <w:color w:val="000000"/>
          <w:sz w:val="22"/>
          <w:szCs w:val="22"/>
        </w:rPr>
      </w:pPr>
      <w:r>
        <w:rPr>
          <w:noProof/>
          <w:color w:val="000000"/>
          <w:sz w:val="22"/>
          <w:szCs w:val="22"/>
        </w:rPr>
        <w:drawing>
          <wp:anchor distT="0" distB="0" distL="114300" distR="114300" simplePos="0" relativeHeight="251660288" behindDoc="1" locked="0" layoutInCell="1" allowOverlap="1">
            <wp:simplePos x="0" y="0"/>
            <wp:positionH relativeFrom="column">
              <wp:posOffset>3439160</wp:posOffset>
            </wp:positionH>
            <wp:positionV relativeFrom="paragraph">
              <wp:posOffset>-528955</wp:posOffset>
            </wp:positionV>
            <wp:extent cx="2790825" cy="2231390"/>
            <wp:effectExtent l="19050" t="0" r="9525" b="0"/>
            <wp:wrapTight wrapText="bothSides">
              <wp:wrapPolygon edited="0">
                <wp:start x="-147" y="0"/>
                <wp:lineTo x="-147" y="21391"/>
                <wp:lineTo x="21674" y="21391"/>
                <wp:lineTo x="21674" y="0"/>
                <wp:lineTo x="-147" y="0"/>
              </wp:wrapPolygon>
            </wp:wrapTight>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2790825" cy="2231390"/>
                    </a:xfrm>
                    <a:prstGeom prst="rect">
                      <a:avLst/>
                    </a:prstGeom>
                    <a:noFill/>
                    <a:ln w="9525">
                      <a:noFill/>
                      <a:miter lim="800000"/>
                      <a:headEnd/>
                      <a:tailEnd/>
                    </a:ln>
                  </pic:spPr>
                </pic:pic>
              </a:graphicData>
            </a:graphic>
          </wp:anchor>
        </w:drawing>
      </w:r>
    </w:p>
    <w:p w:rsidR="002573D7" w:rsidRDefault="00760100" w:rsidP="002573D7">
      <w:pPr>
        <w:pStyle w:val="ListParagraph"/>
        <w:keepLines/>
        <w:numPr>
          <w:ilvl w:val="0"/>
          <w:numId w:val="40"/>
        </w:numPr>
        <w:suppressAutoHyphens/>
        <w:autoSpaceDE w:val="0"/>
        <w:autoSpaceDN w:val="0"/>
        <w:adjustRightInd w:val="0"/>
        <w:rPr>
          <w:color w:val="000000"/>
          <w:sz w:val="22"/>
          <w:szCs w:val="22"/>
        </w:rPr>
      </w:pPr>
      <w:r>
        <w:rPr>
          <w:color w:val="000000"/>
          <w:sz w:val="22"/>
          <w:szCs w:val="22"/>
        </w:rPr>
        <w:t>Evaluate (show your work): (2 marks)</w:t>
      </w:r>
    </w:p>
    <w:p w:rsidR="00760100" w:rsidRDefault="00D67494" w:rsidP="00760100">
      <w:pPr>
        <w:keepLines/>
        <w:suppressAutoHyphens/>
        <w:autoSpaceDE w:val="0"/>
        <w:autoSpaceDN w:val="0"/>
        <w:adjustRightInd w:val="0"/>
        <w:rPr>
          <w:color w:val="000000"/>
          <w:sz w:val="22"/>
          <w:szCs w:val="22"/>
        </w:rPr>
      </w:pPr>
      <m:oMathPara>
        <m:oMath>
          <m:d>
            <m:dPr>
              <m:ctrlPr>
                <w:rPr>
                  <w:rFonts w:ascii="Cambria Math" w:hAnsi="Cambria Math"/>
                  <w:i/>
                  <w:color w:val="000000"/>
                  <w:sz w:val="22"/>
                  <w:szCs w:val="22"/>
                </w:rPr>
              </m:ctrlPr>
            </m:dPr>
            <m:e>
              <m:f>
                <m:fPr>
                  <m:ctrlPr>
                    <w:rPr>
                      <w:rFonts w:ascii="Cambria Math" w:hAnsi="Cambria Math"/>
                      <w:i/>
                      <w:color w:val="000000"/>
                      <w:sz w:val="22"/>
                      <w:szCs w:val="22"/>
                    </w:rPr>
                  </m:ctrlPr>
                </m:fPr>
                <m:num>
                  <m:r>
                    <w:rPr>
                      <w:rFonts w:ascii="Cambria Math" w:hAnsi="Cambria Math"/>
                      <w:color w:val="000000"/>
                      <w:sz w:val="22"/>
                      <w:szCs w:val="22"/>
                    </w:rPr>
                    <m:t>4-</m:t>
                  </m:r>
                  <m:sSup>
                    <m:sSupPr>
                      <m:ctrlPr>
                        <w:rPr>
                          <w:rFonts w:ascii="Cambria Math" w:hAnsi="Cambria Math"/>
                          <w:i/>
                          <w:color w:val="000000"/>
                          <w:sz w:val="22"/>
                          <w:szCs w:val="22"/>
                        </w:rPr>
                      </m:ctrlPr>
                    </m:sSupPr>
                    <m:e>
                      <m:r>
                        <w:rPr>
                          <w:rFonts w:ascii="Cambria Math" w:hAnsi="Cambria Math"/>
                          <w:color w:val="000000"/>
                          <w:sz w:val="22"/>
                          <w:szCs w:val="22"/>
                        </w:rPr>
                        <m:t>6</m:t>
                      </m:r>
                    </m:e>
                    <m:sup>
                      <m:r>
                        <w:rPr>
                          <w:rFonts w:ascii="Cambria Math" w:hAnsi="Cambria Math"/>
                          <w:color w:val="000000"/>
                          <w:sz w:val="22"/>
                          <w:szCs w:val="22"/>
                        </w:rPr>
                        <m:t>3</m:t>
                      </m:r>
                    </m:sup>
                  </m:sSup>
                </m:num>
                <m:den>
                  <m:sSup>
                    <m:sSupPr>
                      <m:ctrlPr>
                        <w:rPr>
                          <w:rFonts w:ascii="Cambria Math" w:hAnsi="Cambria Math"/>
                          <w:i/>
                          <w:color w:val="000000"/>
                          <w:sz w:val="22"/>
                          <w:szCs w:val="22"/>
                        </w:rPr>
                      </m:ctrlPr>
                    </m:sSupPr>
                    <m:e>
                      <m:r>
                        <w:rPr>
                          <w:rFonts w:ascii="Cambria Math" w:hAnsi="Cambria Math"/>
                          <w:color w:val="000000"/>
                          <w:sz w:val="22"/>
                          <w:szCs w:val="22"/>
                        </w:rPr>
                        <m:t>5</m:t>
                      </m:r>
                    </m:e>
                    <m:sup>
                      <m:r>
                        <w:rPr>
                          <w:rFonts w:ascii="Cambria Math" w:hAnsi="Cambria Math"/>
                          <w:color w:val="000000"/>
                          <w:sz w:val="22"/>
                          <w:szCs w:val="22"/>
                        </w:rPr>
                        <m:t>2</m:t>
                      </m:r>
                    </m:sup>
                  </m:sSup>
                  <m:r>
                    <w:rPr>
                      <w:rFonts w:ascii="Cambria Math" w:hAnsi="Cambria Math"/>
                      <w:color w:val="000000"/>
                      <w:sz w:val="22"/>
                      <w:szCs w:val="22"/>
                    </w:rPr>
                    <m:t>-3</m:t>
                  </m:r>
                </m:den>
              </m:f>
            </m:e>
          </m:d>
          <m:r>
            <w:rPr>
              <w:rFonts w:ascii="Cambria Math" w:hAnsi="Cambria Math"/>
              <w:color w:val="000000"/>
              <w:sz w:val="22"/>
              <w:szCs w:val="22"/>
            </w:rPr>
            <m:t>-</m:t>
          </m:r>
          <m:sSup>
            <m:sSupPr>
              <m:ctrlPr>
                <w:rPr>
                  <w:rFonts w:ascii="Cambria Math" w:hAnsi="Cambria Math"/>
                  <w:i/>
                  <w:color w:val="000000"/>
                  <w:sz w:val="22"/>
                  <w:szCs w:val="22"/>
                </w:rPr>
              </m:ctrlPr>
            </m:sSupPr>
            <m:e>
              <m:r>
                <w:rPr>
                  <w:rFonts w:ascii="Cambria Math" w:hAnsi="Cambria Math"/>
                  <w:color w:val="000000"/>
                  <w:sz w:val="22"/>
                  <w:szCs w:val="22"/>
                </w:rPr>
                <m:t>2</m:t>
              </m:r>
            </m:e>
            <m:sup>
              <m:r>
                <w:rPr>
                  <w:rFonts w:ascii="Cambria Math" w:hAnsi="Cambria Math"/>
                  <w:color w:val="000000"/>
                  <w:sz w:val="22"/>
                  <w:szCs w:val="22"/>
                </w:rPr>
                <m:t>0</m:t>
              </m:r>
            </m:sup>
          </m:sSup>
        </m:oMath>
      </m:oMathPara>
    </w:p>
    <w:p w:rsidR="00760100" w:rsidRDefault="00760100" w:rsidP="00760100">
      <w:pPr>
        <w:keepLines/>
        <w:suppressAutoHyphens/>
        <w:autoSpaceDE w:val="0"/>
        <w:autoSpaceDN w:val="0"/>
        <w:adjustRightInd w:val="0"/>
        <w:rPr>
          <w:color w:val="000000"/>
          <w:sz w:val="22"/>
          <w:szCs w:val="22"/>
        </w:rPr>
      </w:pPr>
    </w:p>
    <w:p w:rsidR="00270267" w:rsidRPr="00270267" w:rsidRDefault="00270267" w:rsidP="00270267">
      <w:pPr>
        <w:pStyle w:val="ListParagraph"/>
        <w:keepLines/>
        <w:numPr>
          <w:ilvl w:val="0"/>
          <w:numId w:val="40"/>
        </w:numPr>
        <w:suppressAutoHyphens/>
        <w:autoSpaceDE w:val="0"/>
        <w:autoSpaceDN w:val="0"/>
        <w:adjustRightInd w:val="0"/>
        <w:rPr>
          <w:color w:val="000000"/>
          <w:sz w:val="22"/>
          <w:szCs w:val="22"/>
        </w:rPr>
      </w:pPr>
      <w:r w:rsidRPr="00270267">
        <w:rPr>
          <w:color w:val="000000"/>
          <w:sz w:val="22"/>
          <w:szCs w:val="22"/>
        </w:rPr>
        <w:t>State the scale factor used to create figure B from figure A.</w:t>
      </w:r>
      <w:r w:rsidRPr="00270267">
        <w:rPr>
          <w:b/>
          <w:bCs/>
          <w:color w:val="0000FF"/>
          <w:sz w:val="22"/>
          <w:szCs w:val="22"/>
        </w:rPr>
        <w:t xml:space="preserve"> </w:t>
      </w:r>
    </w:p>
    <w:p w:rsidR="00760100" w:rsidRPr="00760100" w:rsidRDefault="00760100" w:rsidP="00760100">
      <w:pPr>
        <w:pStyle w:val="ListParagraph"/>
        <w:rPr>
          <w:color w:val="000000"/>
          <w:sz w:val="22"/>
          <w:szCs w:val="22"/>
        </w:rPr>
      </w:pPr>
    </w:p>
    <w:p w:rsidR="003716DC" w:rsidRPr="003716DC" w:rsidRDefault="00661233" w:rsidP="003716DC">
      <w:pPr>
        <w:pStyle w:val="ListParagraph"/>
        <w:keepLines/>
        <w:numPr>
          <w:ilvl w:val="0"/>
          <w:numId w:val="40"/>
        </w:numPr>
        <w:suppressAutoHyphens/>
        <w:autoSpaceDE w:val="0"/>
        <w:autoSpaceDN w:val="0"/>
        <w:adjustRightInd w:val="0"/>
        <w:rPr>
          <w:color w:val="000000"/>
          <w:sz w:val="22"/>
          <w:szCs w:val="22"/>
        </w:rPr>
      </w:pPr>
      <w:r>
        <w:rPr>
          <w:noProof/>
          <w:color w:val="000000"/>
          <w:sz w:val="22"/>
          <w:szCs w:val="22"/>
        </w:rPr>
        <w:lastRenderedPageBreak/>
        <w:drawing>
          <wp:anchor distT="0" distB="0" distL="114300" distR="114300" simplePos="0" relativeHeight="251661312" behindDoc="1" locked="0" layoutInCell="1" allowOverlap="1">
            <wp:simplePos x="0" y="0"/>
            <wp:positionH relativeFrom="column">
              <wp:posOffset>3338830</wp:posOffset>
            </wp:positionH>
            <wp:positionV relativeFrom="paragraph">
              <wp:posOffset>200660</wp:posOffset>
            </wp:positionV>
            <wp:extent cx="2790825" cy="1778000"/>
            <wp:effectExtent l="19050" t="0" r="9525" b="0"/>
            <wp:wrapTight wrapText="bothSides">
              <wp:wrapPolygon edited="0">
                <wp:start x="-147" y="0"/>
                <wp:lineTo x="-147" y="21291"/>
                <wp:lineTo x="21674" y="21291"/>
                <wp:lineTo x="21674" y="0"/>
                <wp:lineTo x="-147"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r="1811"/>
                    <a:stretch>
                      <a:fillRect/>
                    </a:stretch>
                  </pic:blipFill>
                  <pic:spPr bwMode="auto">
                    <a:xfrm>
                      <a:off x="0" y="0"/>
                      <a:ext cx="2790825" cy="1778000"/>
                    </a:xfrm>
                    <a:prstGeom prst="rect">
                      <a:avLst/>
                    </a:prstGeom>
                    <a:noFill/>
                    <a:ln w="9525">
                      <a:noFill/>
                      <a:miter lim="800000"/>
                      <a:headEnd/>
                      <a:tailEnd/>
                    </a:ln>
                  </pic:spPr>
                </pic:pic>
              </a:graphicData>
            </a:graphic>
          </wp:anchor>
        </w:drawing>
      </w:r>
      <w:r w:rsidR="003716DC" w:rsidRPr="003716DC">
        <w:rPr>
          <w:color w:val="000000"/>
          <w:sz w:val="22"/>
          <w:szCs w:val="22"/>
        </w:rPr>
        <w:t xml:space="preserve">Joe is making a technical drawing of his laptop. The laptop screen is 35.56 cm wide. If </w:t>
      </w:r>
      <w:bookmarkStart w:id="0" w:name="_GoBack"/>
      <w:bookmarkEnd w:id="0"/>
      <w:r w:rsidR="003716DC" w:rsidRPr="003716DC">
        <w:rPr>
          <w:color w:val="000000"/>
          <w:sz w:val="22"/>
          <w:szCs w:val="22"/>
        </w:rPr>
        <w:t>Joe’s drawing must use a scale of 1:3, how wide will the laptop screen appear on the drawing?</w:t>
      </w:r>
    </w:p>
    <w:p w:rsidR="00760100" w:rsidRDefault="00760100" w:rsidP="003716DC">
      <w:pPr>
        <w:keepLines/>
        <w:suppressAutoHyphens/>
        <w:autoSpaceDE w:val="0"/>
        <w:autoSpaceDN w:val="0"/>
        <w:adjustRightInd w:val="0"/>
        <w:rPr>
          <w:color w:val="000000"/>
          <w:sz w:val="22"/>
          <w:szCs w:val="22"/>
        </w:rPr>
      </w:pPr>
    </w:p>
    <w:p w:rsidR="003716DC" w:rsidRDefault="00D67494" w:rsidP="003716DC">
      <w:pPr>
        <w:pStyle w:val="ListParagraph"/>
        <w:keepLines/>
        <w:numPr>
          <w:ilvl w:val="0"/>
          <w:numId w:val="40"/>
        </w:numPr>
        <w:suppressAutoHyphens/>
        <w:autoSpaceDE w:val="0"/>
        <w:autoSpaceDN w:val="0"/>
        <w:adjustRightInd w:val="0"/>
        <w:rPr>
          <w:color w:val="000000"/>
          <w:sz w:val="22"/>
          <w:szCs w:val="22"/>
        </w:rPr>
      </w:pPr>
      <w:r>
        <w:rPr>
          <w:b/>
          <w:bCs/>
          <w:noProof/>
          <w:color w:val="0000FF"/>
          <w:sz w:val="22"/>
          <w:szCs w:val="22"/>
        </w:rPr>
        <w:pict>
          <v:rect id="_x0000_s1027" style="position:absolute;left:0;text-align:left;margin-left:307.65pt;margin-top:17.9pt;width:37.65pt;height:25.1pt;z-index:251662336" stroked="f">
            <v:textbox>
              <w:txbxContent>
                <w:p w:rsidR="001B4852" w:rsidRPr="001B4852" w:rsidRDefault="001B4852">
                  <w:pPr>
                    <w:rPr>
                      <w:b/>
                      <w:i/>
                    </w:rPr>
                  </w:pPr>
                  <w:r w:rsidRPr="001B4852">
                    <w:rPr>
                      <w:b/>
                      <w:i/>
                    </w:rPr>
                    <w:t>x</w:t>
                  </w:r>
                </w:p>
              </w:txbxContent>
            </v:textbox>
          </v:rect>
        </w:pict>
      </w:r>
      <w:r>
        <w:rPr>
          <w:noProof/>
          <w:color w:val="000000"/>
          <w:sz w:val="22"/>
          <w:szCs w:val="22"/>
        </w:rPr>
        <w:pict>
          <v:rect id="_x0000_s1028" style="position:absolute;left:0;text-align:left;margin-left:480.05pt;margin-top:19.35pt;width:18.5pt;height:25.1pt;z-index:251663360" stroked="f">
            <v:textbox>
              <w:txbxContent>
                <w:p w:rsidR="001B4852" w:rsidRPr="001B4852" w:rsidRDefault="001B4852" w:rsidP="001B4852">
                  <w:pPr>
                    <w:rPr>
                      <w:b/>
                      <w:i/>
                    </w:rPr>
                  </w:pPr>
                  <w:r>
                    <w:rPr>
                      <w:b/>
                      <w:i/>
                    </w:rPr>
                    <w:t>y</w:t>
                  </w:r>
                </w:p>
              </w:txbxContent>
            </v:textbox>
          </v:rect>
        </w:pict>
      </w:r>
      <w:r w:rsidR="00661233">
        <w:rPr>
          <w:color w:val="000000"/>
          <w:sz w:val="22"/>
          <w:szCs w:val="22"/>
        </w:rPr>
        <w:t>Use similar triangles</w:t>
      </w:r>
      <w:r w:rsidR="001B4852">
        <w:rPr>
          <w:color w:val="000000"/>
          <w:sz w:val="22"/>
          <w:szCs w:val="22"/>
        </w:rPr>
        <w:t xml:space="preserve"> (proportions)</w:t>
      </w:r>
      <w:r w:rsidR="00661233">
        <w:rPr>
          <w:color w:val="000000"/>
          <w:sz w:val="22"/>
          <w:szCs w:val="22"/>
        </w:rPr>
        <w:t xml:space="preserve"> to determine the missing side lengths. (2 marks)</w:t>
      </w:r>
    </w:p>
    <w:p w:rsidR="00661233" w:rsidRPr="00CF4544" w:rsidRDefault="00661233" w:rsidP="00CF4544">
      <w:pPr>
        <w:keepLines/>
        <w:suppressAutoHyphens/>
        <w:autoSpaceDE w:val="0"/>
        <w:autoSpaceDN w:val="0"/>
        <w:adjustRightInd w:val="0"/>
        <w:rPr>
          <w:color w:val="000000"/>
          <w:sz w:val="22"/>
          <w:szCs w:val="22"/>
        </w:rPr>
      </w:pPr>
    </w:p>
    <w:p w:rsidR="002B5AA0" w:rsidRPr="002B5AA0" w:rsidRDefault="002B5AA0" w:rsidP="002B5AA0">
      <w:pPr>
        <w:pStyle w:val="ListParagraph"/>
        <w:keepLines/>
        <w:numPr>
          <w:ilvl w:val="0"/>
          <w:numId w:val="40"/>
        </w:numPr>
        <w:suppressAutoHyphens/>
        <w:autoSpaceDE w:val="0"/>
        <w:autoSpaceDN w:val="0"/>
        <w:adjustRightInd w:val="0"/>
        <w:rPr>
          <w:color w:val="000000"/>
          <w:sz w:val="22"/>
          <w:szCs w:val="22"/>
        </w:rPr>
      </w:pPr>
      <w:r w:rsidRPr="002B5AA0">
        <w:rPr>
          <w:color w:val="000000"/>
          <w:sz w:val="22"/>
          <w:szCs w:val="22"/>
        </w:rPr>
        <w:t xml:space="preserve">The ratio of length to width of the flag of Canada is 2:1. Assume you have a flag that is 12 cm wide. </w:t>
      </w:r>
    </w:p>
    <w:p w:rsidR="002B5AA0" w:rsidRPr="002B5AA0" w:rsidRDefault="002B5AA0" w:rsidP="002B5AA0">
      <w:pPr>
        <w:pStyle w:val="ListParagraph"/>
        <w:keepLines/>
        <w:suppressAutoHyphens/>
        <w:autoSpaceDE w:val="0"/>
        <w:autoSpaceDN w:val="0"/>
        <w:adjustRightInd w:val="0"/>
        <w:rPr>
          <w:color w:val="000000"/>
          <w:sz w:val="22"/>
          <w:szCs w:val="22"/>
        </w:rPr>
      </w:pPr>
      <w:r w:rsidRPr="002B5AA0">
        <w:rPr>
          <w:b/>
          <w:bCs/>
          <w:color w:val="000000"/>
          <w:sz w:val="22"/>
          <w:szCs w:val="22"/>
        </w:rPr>
        <w:t xml:space="preserve">a) </w:t>
      </w:r>
      <w:r w:rsidRPr="002B5AA0">
        <w:rPr>
          <w:color w:val="000000"/>
          <w:sz w:val="22"/>
          <w:szCs w:val="22"/>
        </w:rPr>
        <w:t>What are the dimensions of an image of the flag that has a scale factor of 3.5?</w:t>
      </w:r>
    </w:p>
    <w:p w:rsidR="002B5AA0" w:rsidRPr="002B5AA0" w:rsidRDefault="002B5AA0" w:rsidP="002B5AA0">
      <w:pPr>
        <w:pStyle w:val="ListParagraph"/>
        <w:keepLines/>
        <w:suppressAutoHyphens/>
        <w:autoSpaceDE w:val="0"/>
        <w:autoSpaceDN w:val="0"/>
        <w:adjustRightInd w:val="0"/>
        <w:rPr>
          <w:color w:val="000000"/>
          <w:sz w:val="22"/>
          <w:szCs w:val="22"/>
        </w:rPr>
      </w:pPr>
      <w:r w:rsidRPr="002B5AA0">
        <w:rPr>
          <w:b/>
          <w:bCs/>
          <w:color w:val="000000"/>
          <w:sz w:val="22"/>
          <w:szCs w:val="22"/>
        </w:rPr>
        <w:t>b)</w:t>
      </w:r>
      <w:r w:rsidRPr="002B5AA0">
        <w:rPr>
          <w:color w:val="000000"/>
          <w:sz w:val="22"/>
          <w:szCs w:val="22"/>
        </w:rPr>
        <w:t xml:space="preserve"> What are the dimensions of an image of the flag that has a scale factor of 0.75?</w:t>
      </w:r>
    </w:p>
    <w:p w:rsidR="00DF70D7" w:rsidRDefault="00DF70D7" w:rsidP="002B5AA0">
      <w:pPr>
        <w:keepLines/>
        <w:suppressAutoHyphens/>
        <w:autoSpaceDE w:val="0"/>
        <w:autoSpaceDN w:val="0"/>
        <w:adjustRightInd w:val="0"/>
        <w:rPr>
          <w:color w:val="000000"/>
          <w:sz w:val="22"/>
          <w:szCs w:val="22"/>
        </w:rPr>
      </w:pPr>
    </w:p>
    <w:p w:rsidR="002B5AA0" w:rsidRDefault="00815B06" w:rsidP="002B5AA0">
      <w:pPr>
        <w:pStyle w:val="ListParagraph"/>
        <w:keepLines/>
        <w:numPr>
          <w:ilvl w:val="0"/>
          <w:numId w:val="40"/>
        </w:numPr>
        <w:suppressAutoHyphens/>
        <w:autoSpaceDE w:val="0"/>
        <w:autoSpaceDN w:val="0"/>
        <w:adjustRightInd w:val="0"/>
        <w:rPr>
          <w:color w:val="000000"/>
          <w:sz w:val="22"/>
          <w:szCs w:val="22"/>
        </w:rPr>
      </w:pPr>
      <w:r>
        <w:rPr>
          <w:color w:val="000000"/>
          <w:sz w:val="22"/>
          <w:szCs w:val="22"/>
        </w:rPr>
        <w:t>Simplify:</w:t>
      </w:r>
    </w:p>
    <w:p w:rsidR="00815B06" w:rsidRDefault="00815B06" w:rsidP="00815B06">
      <w:pPr>
        <w:pStyle w:val="ListParagraph"/>
        <w:keepLines/>
        <w:numPr>
          <w:ilvl w:val="0"/>
          <w:numId w:val="46"/>
        </w:numPr>
        <w:suppressAutoHyphens/>
        <w:autoSpaceDE w:val="0"/>
        <w:autoSpaceDN w:val="0"/>
        <w:adjustRightInd w:val="0"/>
        <w:rPr>
          <w:color w:val="000000"/>
          <w:sz w:val="22"/>
          <w:szCs w:val="22"/>
        </w:rPr>
      </w:pPr>
      <w:r>
        <w:rPr>
          <w:noProof/>
        </w:rPr>
        <w:drawing>
          <wp:inline distT="0" distB="0" distL="0" distR="0">
            <wp:extent cx="3221355" cy="175895"/>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srcRect/>
                    <a:stretch>
                      <a:fillRect/>
                    </a:stretch>
                  </pic:blipFill>
                  <pic:spPr bwMode="auto">
                    <a:xfrm>
                      <a:off x="0" y="0"/>
                      <a:ext cx="3221355" cy="175895"/>
                    </a:xfrm>
                    <a:prstGeom prst="rect">
                      <a:avLst/>
                    </a:prstGeom>
                    <a:noFill/>
                    <a:ln w="9525">
                      <a:noFill/>
                      <a:miter lim="800000"/>
                      <a:headEnd/>
                      <a:tailEnd/>
                    </a:ln>
                  </pic:spPr>
                </pic:pic>
              </a:graphicData>
            </a:graphic>
          </wp:inline>
        </w:drawing>
      </w:r>
    </w:p>
    <w:p w:rsidR="00815B06" w:rsidRPr="00815B06" w:rsidRDefault="00815B06" w:rsidP="00815B06">
      <w:pPr>
        <w:pStyle w:val="ListParagraph"/>
        <w:keepLines/>
        <w:suppressAutoHyphens/>
        <w:autoSpaceDE w:val="0"/>
        <w:autoSpaceDN w:val="0"/>
        <w:adjustRightInd w:val="0"/>
        <w:ind w:left="1080"/>
        <w:rPr>
          <w:color w:val="000000"/>
          <w:sz w:val="22"/>
          <w:szCs w:val="22"/>
        </w:rPr>
      </w:pPr>
    </w:p>
    <w:p w:rsidR="00815B06" w:rsidRPr="00815B06" w:rsidRDefault="00815B06" w:rsidP="00815B06">
      <w:pPr>
        <w:pStyle w:val="ListParagraph"/>
        <w:keepLines/>
        <w:numPr>
          <w:ilvl w:val="0"/>
          <w:numId w:val="46"/>
        </w:numPr>
        <w:suppressAutoHyphens/>
        <w:autoSpaceDE w:val="0"/>
        <w:autoSpaceDN w:val="0"/>
        <w:adjustRightInd w:val="0"/>
        <w:rPr>
          <w:color w:val="000000"/>
          <w:sz w:val="22"/>
          <w:szCs w:val="22"/>
        </w:rPr>
      </w:pPr>
      <w:r>
        <w:rPr>
          <w:noProof/>
        </w:rPr>
        <w:drawing>
          <wp:inline distT="0" distB="0" distL="0" distR="0">
            <wp:extent cx="2633980" cy="175895"/>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srcRect/>
                    <a:stretch>
                      <a:fillRect/>
                    </a:stretch>
                  </pic:blipFill>
                  <pic:spPr bwMode="auto">
                    <a:xfrm>
                      <a:off x="0" y="0"/>
                      <a:ext cx="2633980" cy="175895"/>
                    </a:xfrm>
                    <a:prstGeom prst="rect">
                      <a:avLst/>
                    </a:prstGeom>
                    <a:noFill/>
                    <a:ln w="9525">
                      <a:noFill/>
                      <a:miter lim="800000"/>
                      <a:headEnd/>
                      <a:tailEnd/>
                    </a:ln>
                  </pic:spPr>
                </pic:pic>
              </a:graphicData>
            </a:graphic>
          </wp:inline>
        </w:drawing>
      </w:r>
    </w:p>
    <w:p w:rsidR="00815B06" w:rsidRDefault="00815B06" w:rsidP="00815B06">
      <w:pPr>
        <w:keepLines/>
        <w:suppressAutoHyphens/>
        <w:autoSpaceDE w:val="0"/>
        <w:autoSpaceDN w:val="0"/>
        <w:adjustRightInd w:val="0"/>
        <w:rPr>
          <w:color w:val="000000"/>
          <w:sz w:val="22"/>
          <w:szCs w:val="22"/>
        </w:rPr>
      </w:pPr>
    </w:p>
    <w:p w:rsidR="00815B06" w:rsidRDefault="00815B06" w:rsidP="00815B06">
      <w:pPr>
        <w:pStyle w:val="ListParagraph"/>
        <w:keepLines/>
        <w:numPr>
          <w:ilvl w:val="0"/>
          <w:numId w:val="46"/>
        </w:numPr>
        <w:suppressAutoHyphens/>
        <w:autoSpaceDE w:val="0"/>
        <w:autoSpaceDN w:val="0"/>
        <w:adjustRightInd w:val="0"/>
        <w:rPr>
          <w:color w:val="000000"/>
          <w:sz w:val="22"/>
          <w:szCs w:val="22"/>
        </w:rPr>
      </w:pPr>
      <m:oMath>
        <m:r>
          <w:rPr>
            <w:rFonts w:ascii="Cambria Math" w:hAnsi="Cambria Math"/>
            <w:color w:val="000000"/>
            <w:sz w:val="22"/>
            <w:szCs w:val="22"/>
          </w:rPr>
          <m:t>-3(x-1)</m:t>
        </m:r>
      </m:oMath>
    </w:p>
    <w:p w:rsidR="00815B06" w:rsidRPr="00815B06" w:rsidRDefault="00815B06" w:rsidP="00815B06">
      <w:pPr>
        <w:pStyle w:val="ListParagraph"/>
        <w:rPr>
          <w:color w:val="000000"/>
          <w:sz w:val="22"/>
          <w:szCs w:val="22"/>
        </w:rPr>
      </w:pPr>
    </w:p>
    <w:p w:rsidR="00700952" w:rsidRPr="00700952" w:rsidRDefault="00700952" w:rsidP="00700952">
      <w:pPr>
        <w:pStyle w:val="ListParagraph"/>
        <w:keepLines/>
        <w:numPr>
          <w:ilvl w:val="0"/>
          <w:numId w:val="46"/>
        </w:numPr>
        <w:suppressAutoHyphens/>
        <w:autoSpaceDE w:val="0"/>
        <w:autoSpaceDN w:val="0"/>
        <w:adjustRightInd w:val="0"/>
        <w:rPr>
          <w:color w:val="000000"/>
          <w:sz w:val="22"/>
          <w:szCs w:val="22"/>
        </w:rPr>
      </w:pPr>
      <w:r>
        <w:rPr>
          <w:noProof/>
        </w:rPr>
        <w:drawing>
          <wp:inline distT="0" distB="0" distL="0" distR="0">
            <wp:extent cx="1845310" cy="209550"/>
            <wp:effectExtent l="1905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print"/>
                    <a:srcRect/>
                    <a:stretch>
                      <a:fillRect/>
                    </a:stretch>
                  </pic:blipFill>
                  <pic:spPr bwMode="auto">
                    <a:xfrm>
                      <a:off x="0" y="0"/>
                      <a:ext cx="1845310" cy="209550"/>
                    </a:xfrm>
                    <a:prstGeom prst="rect">
                      <a:avLst/>
                    </a:prstGeom>
                    <a:noFill/>
                    <a:ln w="9525">
                      <a:noFill/>
                      <a:miter lim="800000"/>
                      <a:headEnd/>
                      <a:tailEnd/>
                    </a:ln>
                  </pic:spPr>
                </pic:pic>
              </a:graphicData>
            </a:graphic>
          </wp:inline>
        </w:drawing>
      </w:r>
    </w:p>
    <w:p w:rsidR="00815B06" w:rsidRDefault="00815B06" w:rsidP="00700952">
      <w:pPr>
        <w:keepLines/>
        <w:suppressAutoHyphens/>
        <w:autoSpaceDE w:val="0"/>
        <w:autoSpaceDN w:val="0"/>
        <w:adjustRightInd w:val="0"/>
        <w:rPr>
          <w:color w:val="000000"/>
          <w:sz w:val="22"/>
          <w:szCs w:val="22"/>
        </w:rPr>
      </w:pPr>
    </w:p>
    <w:p w:rsidR="00700952" w:rsidRPr="00700952" w:rsidRDefault="00700952" w:rsidP="00700952">
      <w:pPr>
        <w:pStyle w:val="ListParagraph"/>
        <w:keepLines/>
        <w:numPr>
          <w:ilvl w:val="0"/>
          <w:numId w:val="46"/>
        </w:numPr>
        <w:suppressAutoHyphens/>
        <w:autoSpaceDE w:val="0"/>
        <w:autoSpaceDN w:val="0"/>
        <w:adjustRightInd w:val="0"/>
        <w:rPr>
          <w:color w:val="000000"/>
          <w:sz w:val="22"/>
          <w:szCs w:val="22"/>
        </w:rPr>
      </w:pPr>
      <w:r>
        <w:rPr>
          <w:noProof/>
        </w:rPr>
        <w:drawing>
          <wp:inline distT="0" distB="0" distL="0" distR="0">
            <wp:extent cx="1854200" cy="209550"/>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srcRect/>
                    <a:stretch>
                      <a:fillRect/>
                    </a:stretch>
                  </pic:blipFill>
                  <pic:spPr bwMode="auto">
                    <a:xfrm>
                      <a:off x="0" y="0"/>
                      <a:ext cx="1854200" cy="209550"/>
                    </a:xfrm>
                    <a:prstGeom prst="rect">
                      <a:avLst/>
                    </a:prstGeom>
                    <a:noFill/>
                    <a:ln w="9525">
                      <a:noFill/>
                      <a:miter lim="800000"/>
                      <a:headEnd/>
                      <a:tailEnd/>
                    </a:ln>
                  </pic:spPr>
                </pic:pic>
              </a:graphicData>
            </a:graphic>
          </wp:inline>
        </w:drawing>
      </w:r>
    </w:p>
    <w:p w:rsidR="00700952" w:rsidRPr="00700952" w:rsidRDefault="00700952" w:rsidP="00700952">
      <w:pPr>
        <w:pStyle w:val="ListParagraph"/>
        <w:keepLines/>
        <w:suppressAutoHyphens/>
        <w:autoSpaceDE w:val="0"/>
        <w:autoSpaceDN w:val="0"/>
        <w:adjustRightInd w:val="0"/>
        <w:ind w:left="1080"/>
        <w:rPr>
          <w:color w:val="000000"/>
          <w:sz w:val="22"/>
          <w:szCs w:val="22"/>
        </w:rPr>
      </w:pPr>
    </w:p>
    <w:p w:rsidR="00463D89" w:rsidRPr="00463D89" w:rsidRDefault="00463D89" w:rsidP="00463D89">
      <w:pPr>
        <w:pStyle w:val="ListParagraph"/>
        <w:keepLines/>
        <w:numPr>
          <w:ilvl w:val="0"/>
          <w:numId w:val="40"/>
        </w:numPr>
        <w:suppressAutoHyphens/>
        <w:autoSpaceDE w:val="0"/>
        <w:autoSpaceDN w:val="0"/>
        <w:adjustRightInd w:val="0"/>
        <w:rPr>
          <w:color w:val="000000"/>
          <w:sz w:val="22"/>
          <w:szCs w:val="22"/>
        </w:rPr>
      </w:pPr>
      <w:r w:rsidRPr="00463D89">
        <w:rPr>
          <w:color w:val="000000"/>
          <w:sz w:val="22"/>
          <w:szCs w:val="22"/>
        </w:rPr>
        <w:t xml:space="preserve">A rectangle’s length is 15 cm greater than its width, </w:t>
      </w:r>
      <w:r w:rsidRPr="00463D89">
        <w:rPr>
          <w:i/>
          <w:iCs/>
          <w:color w:val="000000"/>
          <w:sz w:val="22"/>
          <w:szCs w:val="22"/>
        </w:rPr>
        <w:t>w.</w:t>
      </w:r>
    </w:p>
    <w:p w:rsidR="00463D89" w:rsidRPr="00463D89" w:rsidRDefault="00463D89" w:rsidP="00463D89">
      <w:pPr>
        <w:pStyle w:val="ListParagraph"/>
        <w:keepLines/>
        <w:suppressAutoHyphens/>
        <w:autoSpaceDE w:val="0"/>
        <w:autoSpaceDN w:val="0"/>
        <w:adjustRightInd w:val="0"/>
        <w:rPr>
          <w:color w:val="000000"/>
          <w:sz w:val="22"/>
          <w:szCs w:val="22"/>
        </w:rPr>
      </w:pPr>
      <w:r w:rsidRPr="00463D89">
        <w:rPr>
          <w:b/>
          <w:bCs/>
          <w:color w:val="000000"/>
          <w:sz w:val="22"/>
          <w:szCs w:val="22"/>
        </w:rPr>
        <w:t>a)</w:t>
      </w:r>
      <w:r w:rsidRPr="00463D89">
        <w:rPr>
          <w:color w:val="000000"/>
          <w:sz w:val="22"/>
          <w:szCs w:val="22"/>
        </w:rPr>
        <w:t xml:space="preserve"> Draw the rectangle and label its dimensions.</w:t>
      </w:r>
    </w:p>
    <w:p w:rsidR="00463D89" w:rsidRDefault="00463D89" w:rsidP="00463D89">
      <w:pPr>
        <w:pStyle w:val="ListParagraph"/>
        <w:keepLines/>
        <w:suppressAutoHyphens/>
        <w:autoSpaceDE w:val="0"/>
        <w:autoSpaceDN w:val="0"/>
        <w:adjustRightInd w:val="0"/>
        <w:rPr>
          <w:color w:val="000000"/>
          <w:sz w:val="22"/>
          <w:szCs w:val="22"/>
        </w:rPr>
      </w:pPr>
      <w:r w:rsidRPr="00463D89">
        <w:rPr>
          <w:b/>
          <w:bCs/>
          <w:color w:val="000000"/>
          <w:sz w:val="22"/>
          <w:szCs w:val="22"/>
        </w:rPr>
        <w:t xml:space="preserve">b) </w:t>
      </w:r>
      <w:r w:rsidRPr="00463D89">
        <w:rPr>
          <w:color w:val="000000"/>
          <w:sz w:val="22"/>
          <w:szCs w:val="22"/>
        </w:rPr>
        <w:t>Write and simplify an expression for its perimeter.</w:t>
      </w:r>
    </w:p>
    <w:p w:rsidR="00463D89" w:rsidRPr="00463D89" w:rsidRDefault="00463D89" w:rsidP="00463D89">
      <w:pPr>
        <w:pStyle w:val="ListParagraph"/>
        <w:keepLines/>
        <w:suppressAutoHyphens/>
        <w:autoSpaceDE w:val="0"/>
        <w:autoSpaceDN w:val="0"/>
        <w:adjustRightInd w:val="0"/>
        <w:rPr>
          <w:color w:val="000000"/>
          <w:sz w:val="22"/>
          <w:szCs w:val="22"/>
        </w:rPr>
      </w:pPr>
    </w:p>
    <w:p w:rsidR="0042677E" w:rsidRPr="0042677E" w:rsidRDefault="0042677E" w:rsidP="0042677E">
      <w:pPr>
        <w:pStyle w:val="ListParagraph"/>
        <w:keepLines/>
        <w:numPr>
          <w:ilvl w:val="0"/>
          <w:numId w:val="40"/>
        </w:numPr>
        <w:suppressAutoHyphens/>
        <w:autoSpaceDE w:val="0"/>
        <w:autoSpaceDN w:val="0"/>
        <w:adjustRightInd w:val="0"/>
        <w:rPr>
          <w:color w:val="000000"/>
          <w:sz w:val="22"/>
          <w:szCs w:val="22"/>
        </w:rPr>
      </w:pPr>
      <w:r w:rsidRPr="0042677E">
        <w:rPr>
          <w:color w:val="000000"/>
          <w:sz w:val="22"/>
          <w:szCs w:val="22"/>
        </w:rPr>
        <w:t>Jared wants to have his birthday party at the movies. The special event price of a movie ticket is $8.50 plus $4 for popcorn and a drink. The cost to rent the party room after the movie is $50 plus $5 per person for pop and cake.</w:t>
      </w:r>
    </w:p>
    <w:p w:rsidR="0042677E" w:rsidRPr="0042677E" w:rsidRDefault="0042677E" w:rsidP="0042677E">
      <w:pPr>
        <w:pStyle w:val="ListParagraph"/>
        <w:keepLines/>
        <w:suppressAutoHyphens/>
        <w:autoSpaceDE w:val="0"/>
        <w:autoSpaceDN w:val="0"/>
        <w:adjustRightInd w:val="0"/>
        <w:rPr>
          <w:color w:val="000000"/>
          <w:sz w:val="22"/>
          <w:szCs w:val="22"/>
        </w:rPr>
      </w:pPr>
      <w:r w:rsidRPr="0042677E">
        <w:rPr>
          <w:color w:val="000000"/>
          <w:sz w:val="22"/>
          <w:szCs w:val="22"/>
        </w:rPr>
        <w:t>a) Write an expression to represent the cost of movie tickets with popcorn and a drink.</w:t>
      </w:r>
    </w:p>
    <w:p w:rsidR="0042677E" w:rsidRPr="0042677E" w:rsidRDefault="0042677E" w:rsidP="0042677E">
      <w:pPr>
        <w:pStyle w:val="ListParagraph"/>
        <w:keepLines/>
        <w:suppressAutoHyphens/>
        <w:autoSpaceDE w:val="0"/>
        <w:autoSpaceDN w:val="0"/>
        <w:adjustRightInd w:val="0"/>
        <w:rPr>
          <w:color w:val="000000"/>
          <w:sz w:val="22"/>
          <w:szCs w:val="22"/>
        </w:rPr>
      </w:pPr>
      <w:r w:rsidRPr="0042677E">
        <w:rPr>
          <w:color w:val="000000"/>
          <w:sz w:val="22"/>
          <w:szCs w:val="22"/>
        </w:rPr>
        <w:t>b) Write an expression to represent the cost of renting the party room and having pop and cake.</w:t>
      </w:r>
    </w:p>
    <w:p w:rsidR="0042677E" w:rsidRPr="0042677E" w:rsidRDefault="0042677E" w:rsidP="0042677E">
      <w:pPr>
        <w:pStyle w:val="ListParagraph"/>
        <w:keepLines/>
        <w:suppressAutoHyphens/>
        <w:autoSpaceDE w:val="0"/>
        <w:autoSpaceDN w:val="0"/>
        <w:adjustRightInd w:val="0"/>
        <w:rPr>
          <w:color w:val="000000"/>
          <w:sz w:val="22"/>
          <w:szCs w:val="22"/>
        </w:rPr>
      </w:pPr>
      <w:r w:rsidRPr="0042677E">
        <w:rPr>
          <w:color w:val="000000"/>
          <w:sz w:val="22"/>
          <w:szCs w:val="22"/>
        </w:rPr>
        <w:t>c) What is the simplified expression for the total cost of Jared’s birthday party?</w:t>
      </w:r>
    </w:p>
    <w:p w:rsidR="00DF70D7" w:rsidRPr="00463D89" w:rsidRDefault="0042677E" w:rsidP="0042677E">
      <w:pPr>
        <w:pStyle w:val="ListParagraph"/>
        <w:keepLines/>
        <w:suppressAutoHyphens/>
        <w:autoSpaceDE w:val="0"/>
        <w:autoSpaceDN w:val="0"/>
        <w:adjustRightInd w:val="0"/>
        <w:rPr>
          <w:color w:val="000000"/>
          <w:sz w:val="22"/>
          <w:szCs w:val="22"/>
        </w:rPr>
      </w:pPr>
      <w:r w:rsidRPr="0042677E">
        <w:rPr>
          <w:color w:val="000000"/>
          <w:sz w:val="22"/>
          <w:szCs w:val="22"/>
        </w:rPr>
        <w:t>d) How much would it cost for Jared’s birthday at the movies, including the party room, for Jared and five friends?</w:t>
      </w:r>
    </w:p>
    <w:p w:rsidR="007423BC" w:rsidRPr="007423BC" w:rsidRDefault="007423BC" w:rsidP="00DF70D7">
      <w:pPr>
        <w:pStyle w:val="ListParagraph"/>
        <w:rPr>
          <w:sz w:val="22"/>
        </w:rPr>
      </w:pPr>
    </w:p>
    <w:sectPr w:rsidR="007423BC" w:rsidRPr="007423BC" w:rsidSect="009E2512">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3724" w:rsidRDefault="00CD3724" w:rsidP="00CD3724">
      <w:r>
        <w:separator/>
      </w:r>
    </w:p>
  </w:endnote>
  <w:endnote w:type="continuationSeparator" w:id="0">
    <w:p w:rsidR="00CD3724" w:rsidRDefault="00CD3724" w:rsidP="00CD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3724" w:rsidRDefault="00CD3724" w:rsidP="00CD3724">
      <w:r>
        <w:separator/>
      </w:r>
    </w:p>
  </w:footnote>
  <w:footnote w:type="continuationSeparator" w:id="0">
    <w:p w:rsidR="00CD3724" w:rsidRDefault="00CD3724" w:rsidP="00CD3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724" w:rsidRDefault="00CD37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154"/>
    <w:multiLevelType w:val="hybridMultilevel"/>
    <w:tmpl w:val="F462DEF6"/>
    <w:lvl w:ilvl="0" w:tplc="04090019" w:tentative="1">
      <w:start w:val="1"/>
      <w:numFmt w:val="lowerLetter"/>
      <w:lvlText w:val="%1."/>
      <w:lvlJc w:val="left"/>
      <w:pPr>
        <w:tabs>
          <w:tab w:val="num" w:pos="2520"/>
        </w:tabs>
        <w:ind w:left="252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1775FD7"/>
    <w:multiLevelType w:val="hybridMultilevel"/>
    <w:tmpl w:val="5E6CF2E6"/>
    <w:lvl w:ilvl="0" w:tplc="14D6B02A">
      <w:start w:val="1"/>
      <w:numFmt w:val="lowerLetter"/>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343A52"/>
    <w:multiLevelType w:val="hybridMultilevel"/>
    <w:tmpl w:val="D5662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2F2352"/>
    <w:multiLevelType w:val="hybridMultilevel"/>
    <w:tmpl w:val="BA8E5F08"/>
    <w:lvl w:ilvl="0" w:tplc="A01E2D8C">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6369A7"/>
    <w:multiLevelType w:val="hybridMultilevel"/>
    <w:tmpl w:val="8E4EE7C0"/>
    <w:lvl w:ilvl="0" w:tplc="860A95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837D2E"/>
    <w:multiLevelType w:val="hybridMultilevel"/>
    <w:tmpl w:val="48122F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AE0A92"/>
    <w:multiLevelType w:val="hybridMultilevel"/>
    <w:tmpl w:val="A2B6BB10"/>
    <w:lvl w:ilvl="0" w:tplc="CB0E638E">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930BE9"/>
    <w:multiLevelType w:val="hybridMultilevel"/>
    <w:tmpl w:val="23FA72EE"/>
    <w:lvl w:ilvl="0" w:tplc="42EA7926">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EA7E6B"/>
    <w:multiLevelType w:val="hybridMultilevel"/>
    <w:tmpl w:val="2DE4CA1A"/>
    <w:lvl w:ilvl="0" w:tplc="0409000F">
      <w:start w:val="1"/>
      <w:numFmt w:val="decimal"/>
      <w:lvlText w:val="%1."/>
      <w:lvlJc w:val="left"/>
      <w:pPr>
        <w:tabs>
          <w:tab w:val="num" w:pos="720"/>
        </w:tabs>
        <w:ind w:left="720" w:hanging="360"/>
      </w:pPr>
    </w:lvl>
    <w:lvl w:ilvl="1" w:tplc="CD92036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64E7665"/>
    <w:multiLevelType w:val="hybridMultilevel"/>
    <w:tmpl w:val="8D56C672"/>
    <w:lvl w:ilvl="0" w:tplc="EE44533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0D36E37"/>
    <w:multiLevelType w:val="hybridMultilevel"/>
    <w:tmpl w:val="55A63CB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4D0007"/>
    <w:multiLevelType w:val="hybridMultilevel"/>
    <w:tmpl w:val="92C64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98593D"/>
    <w:multiLevelType w:val="hybridMultilevel"/>
    <w:tmpl w:val="A2B6BB10"/>
    <w:lvl w:ilvl="0" w:tplc="CB0E638E">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181D22"/>
    <w:multiLevelType w:val="hybridMultilevel"/>
    <w:tmpl w:val="2E08763C"/>
    <w:lvl w:ilvl="0" w:tplc="34A86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8C04DD"/>
    <w:multiLevelType w:val="hybridMultilevel"/>
    <w:tmpl w:val="17AA180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6B02AE"/>
    <w:multiLevelType w:val="hybridMultilevel"/>
    <w:tmpl w:val="E7EA7A6A"/>
    <w:lvl w:ilvl="0" w:tplc="A01E2D8C">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E352FC"/>
    <w:multiLevelType w:val="hybridMultilevel"/>
    <w:tmpl w:val="91609EF6"/>
    <w:lvl w:ilvl="0" w:tplc="42EA79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052A5E"/>
    <w:multiLevelType w:val="hybridMultilevel"/>
    <w:tmpl w:val="6B0054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465411"/>
    <w:multiLevelType w:val="hybridMultilevel"/>
    <w:tmpl w:val="9CD04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875C67"/>
    <w:multiLevelType w:val="hybridMultilevel"/>
    <w:tmpl w:val="51D23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CA2D93"/>
    <w:multiLevelType w:val="hybridMultilevel"/>
    <w:tmpl w:val="C24A0766"/>
    <w:lvl w:ilvl="0" w:tplc="4D2016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2C5777"/>
    <w:multiLevelType w:val="hybridMultilevel"/>
    <w:tmpl w:val="E8B040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50152B"/>
    <w:multiLevelType w:val="hybridMultilevel"/>
    <w:tmpl w:val="17521916"/>
    <w:lvl w:ilvl="0" w:tplc="7BA615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F9E62A1"/>
    <w:multiLevelType w:val="hybridMultilevel"/>
    <w:tmpl w:val="6B00572E"/>
    <w:lvl w:ilvl="0" w:tplc="E0B8703A">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2736975"/>
    <w:multiLevelType w:val="hybridMultilevel"/>
    <w:tmpl w:val="2812BECA"/>
    <w:lvl w:ilvl="0" w:tplc="EE44533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582537D"/>
    <w:multiLevelType w:val="hybridMultilevel"/>
    <w:tmpl w:val="C5D63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1B3E07"/>
    <w:multiLevelType w:val="hybridMultilevel"/>
    <w:tmpl w:val="33281652"/>
    <w:lvl w:ilvl="0" w:tplc="35CEA7D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A21639"/>
    <w:multiLevelType w:val="hybridMultilevel"/>
    <w:tmpl w:val="F97C94A6"/>
    <w:lvl w:ilvl="0" w:tplc="A01E2D8C">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C7A3AEF"/>
    <w:multiLevelType w:val="hybridMultilevel"/>
    <w:tmpl w:val="C65E833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D190728"/>
    <w:multiLevelType w:val="hybridMultilevel"/>
    <w:tmpl w:val="AC70B042"/>
    <w:lvl w:ilvl="0" w:tplc="0409000F">
      <w:start w:val="1"/>
      <w:numFmt w:val="decimal"/>
      <w:lvlText w:val="%1."/>
      <w:lvlJc w:val="left"/>
      <w:pPr>
        <w:tabs>
          <w:tab w:val="num" w:pos="720"/>
        </w:tabs>
        <w:ind w:left="720" w:hanging="360"/>
      </w:pPr>
    </w:lvl>
    <w:lvl w:ilvl="1" w:tplc="59DCBB1C">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D7A73D3"/>
    <w:multiLevelType w:val="hybridMultilevel"/>
    <w:tmpl w:val="53428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36432E"/>
    <w:multiLevelType w:val="hybridMultilevel"/>
    <w:tmpl w:val="106C3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757E30"/>
    <w:multiLevelType w:val="hybridMultilevel"/>
    <w:tmpl w:val="E382AC56"/>
    <w:lvl w:ilvl="0" w:tplc="A01E2D8C">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BF0868"/>
    <w:multiLevelType w:val="hybridMultilevel"/>
    <w:tmpl w:val="157CB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157375"/>
    <w:multiLevelType w:val="hybridMultilevel"/>
    <w:tmpl w:val="4D18F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F657C6A"/>
    <w:multiLevelType w:val="hybridMultilevel"/>
    <w:tmpl w:val="A5124E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677D06"/>
    <w:multiLevelType w:val="hybridMultilevel"/>
    <w:tmpl w:val="164A9E3A"/>
    <w:lvl w:ilvl="0" w:tplc="A01E2D8C">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8056468"/>
    <w:multiLevelType w:val="hybridMultilevel"/>
    <w:tmpl w:val="45F406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FB51A9"/>
    <w:multiLevelType w:val="hybridMultilevel"/>
    <w:tmpl w:val="35A432B6"/>
    <w:lvl w:ilvl="0" w:tplc="8A86AB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01D6372"/>
    <w:multiLevelType w:val="hybridMultilevel"/>
    <w:tmpl w:val="41E416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4C24AD"/>
    <w:multiLevelType w:val="hybridMultilevel"/>
    <w:tmpl w:val="24589070"/>
    <w:lvl w:ilvl="0" w:tplc="28C0CA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D02F02"/>
    <w:multiLevelType w:val="hybridMultilevel"/>
    <w:tmpl w:val="7780D4A0"/>
    <w:lvl w:ilvl="0" w:tplc="A01E2D8C">
      <w:start w:val="1"/>
      <w:numFmt w:val="decimal"/>
      <w:lvlText w:val="%1."/>
      <w:lvlJc w:val="left"/>
      <w:pPr>
        <w:tabs>
          <w:tab w:val="num" w:pos="720"/>
        </w:tabs>
        <w:ind w:left="720" w:hanging="360"/>
      </w:pPr>
      <w:rPr>
        <w:b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8AD51F7"/>
    <w:multiLevelType w:val="multilevel"/>
    <w:tmpl w:val="8B70E6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15:restartNumberingAfterBreak="0">
    <w:nsid w:val="79335CFE"/>
    <w:multiLevelType w:val="hybridMultilevel"/>
    <w:tmpl w:val="200E4542"/>
    <w:lvl w:ilvl="0" w:tplc="2C7E57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B3A2A49"/>
    <w:multiLevelType w:val="hybridMultilevel"/>
    <w:tmpl w:val="FC944430"/>
    <w:lvl w:ilvl="0" w:tplc="90DCCD36">
      <w:start w:val="1"/>
      <w:numFmt w:val="low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A57436"/>
    <w:multiLevelType w:val="hybridMultilevel"/>
    <w:tmpl w:val="FB68546C"/>
    <w:lvl w:ilvl="0" w:tplc="A01E2D8C">
      <w:start w:val="1"/>
      <w:numFmt w:val="decimal"/>
      <w:lvlText w:val="%1."/>
      <w:lvlJc w:val="left"/>
      <w:pPr>
        <w:tabs>
          <w:tab w:val="num" w:pos="1440"/>
        </w:tabs>
        <w:ind w:left="1440" w:hanging="360"/>
      </w:pPr>
      <w:rPr>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34"/>
  </w:num>
  <w:num w:numId="3">
    <w:abstractNumId w:val="42"/>
  </w:num>
  <w:num w:numId="4">
    <w:abstractNumId w:val="8"/>
  </w:num>
  <w:num w:numId="5">
    <w:abstractNumId w:val="24"/>
  </w:num>
  <w:num w:numId="6">
    <w:abstractNumId w:val="0"/>
  </w:num>
  <w:num w:numId="7">
    <w:abstractNumId w:val="9"/>
  </w:num>
  <w:num w:numId="8">
    <w:abstractNumId w:val="27"/>
  </w:num>
  <w:num w:numId="9">
    <w:abstractNumId w:val="16"/>
  </w:num>
  <w:num w:numId="10">
    <w:abstractNumId w:val="19"/>
  </w:num>
  <w:num w:numId="11">
    <w:abstractNumId w:val="40"/>
  </w:num>
  <w:num w:numId="12">
    <w:abstractNumId w:val="7"/>
  </w:num>
  <w:num w:numId="13">
    <w:abstractNumId w:val="2"/>
  </w:num>
  <w:num w:numId="14">
    <w:abstractNumId w:val="25"/>
  </w:num>
  <w:num w:numId="15">
    <w:abstractNumId w:val="39"/>
  </w:num>
  <w:num w:numId="16">
    <w:abstractNumId w:val="1"/>
  </w:num>
  <w:num w:numId="17">
    <w:abstractNumId w:val="23"/>
  </w:num>
  <w:num w:numId="18">
    <w:abstractNumId w:val="45"/>
  </w:num>
  <w:num w:numId="19">
    <w:abstractNumId w:val="37"/>
  </w:num>
  <w:num w:numId="20">
    <w:abstractNumId w:val="17"/>
  </w:num>
  <w:num w:numId="21">
    <w:abstractNumId w:val="5"/>
  </w:num>
  <w:num w:numId="22">
    <w:abstractNumId w:val="35"/>
  </w:num>
  <w:num w:numId="23">
    <w:abstractNumId w:val="21"/>
  </w:num>
  <w:num w:numId="24">
    <w:abstractNumId w:val="12"/>
  </w:num>
  <w:num w:numId="25">
    <w:abstractNumId w:val="6"/>
  </w:num>
  <w:num w:numId="26">
    <w:abstractNumId w:val="15"/>
  </w:num>
  <w:num w:numId="27">
    <w:abstractNumId w:val="41"/>
  </w:num>
  <w:num w:numId="28">
    <w:abstractNumId w:val="13"/>
  </w:num>
  <w:num w:numId="29">
    <w:abstractNumId w:val="22"/>
  </w:num>
  <w:num w:numId="30">
    <w:abstractNumId w:val="36"/>
  </w:num>
  <w:num w:numId="31">
    <w:abstractNumId w:val="4"/>
  </w:num>
  <w:num w:numId="32">
    <w:abstractNumId w:val="38"/>
  </w:num>
  <w:num w:numId="33">
    <w:abstractNumId w:val="32"/>
  </w:num>
  <w:num w:numId="34">
    <w:abstractNumId w:val="14"/>
  </w:num>
  <w:num w:numId="35">
    <w:abstractNumId w:val="3"/>
  </w:num>
  <w:num w:numId="36">
    <w:abstractNumId w:val="28"/>
  </w:num>
  <w:num w:numId="37">
    <w:abstractNumId w:val="10"/>
  </w:num>
  <w:num w:numId="38">
    <w:abstractNumId w:val="26"/>
  </w:num>
  <w:num w:numId="39">
    <w:abstractNumId w:val="18"/>
  </w:num>
  <w:num w:numId="40">
    <w:abstractNumId w:val="33"/>
  </w:num>
  <w:num w:numId="41">
    <w:abstractNumId w:val="44"/>
  </w:num>
  <w:num w:numId="42">
    <w:abstractNumId w:val="11"/>
  </w:num>
  <w:num w:numId="43">
    <w:abstractNumId w:val="30"/>
  </w:num>
  <w:num w:numId="44">
    <w:abstractNumId w:val="31"/>
  </w:num>
  <w:num w:numId="45">
    <w:abstractNumId w:val="20"/>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6501"/>
    <w:rsid w:val="00044809"/>
    <w:rsid w:val="0005735C"/>
    <w:rsid w:val="00141925"/>
    <w:rsid w:val="0017331A"/>
    <w:rsid w:val="00186E18"/>
    <w:rsid w:val="001B4852"/>
    <w:rsid w:val="001E7F26"/>
    <w:rsid w:val="00205550"/>
    <w:rsid w:val="00220459"/>
    <w:rsid w:val="0024258E"/>
    <w:rsid w:val="002573D7"/>
    <w:rsid w:val="0026006F"/>
    <w:rsid w:val="00270267"/>
    <w:rsid w:val="0028737B"/>
    <w:rsid w:val="0029316D"/>
    <w:rsid w:val="002B5AA0"/>
    <w:rsid w:val="002C05C9"/>
    <w:rsid w:val="002E6E0F"/>
    <w:rsid w:val="002F1B3C"/>
    <w:rsid w:val="00341599"/>
    <w:rsid w:val="00367CC8"/>
    <w:rsid w:val="00367D60"/>
    <w:rsid w:val="003716DC"/>
    <w:rsid w:val="00420251"/>
    <w:rsid w:val="0042677E"/>
    <w:rsid w:val="00445773"/>
    <w:rsid w:val="00463D89"/>
    <w:rsid w:val="004B5425"/>
    <w:rsid w:val="004C1F27"/>
    <w:rsid w:val="004E44E4"/>
    <w:rsid w:val="004F7CE9"/>
    <w:rsid w:val="00527309"/>
    <w:rsid w:val="00535526"/>
    <w:rsid w:val="0053652E"/>
    <w:rsid w:val="005411F5"/>
    <w:rsid w:val="00551422"/>
    <w:rsid w:val="0056404A"/>
    <w:rsid w:val="005873FC"/>
    <w:rsid w:val="005A1853"/>
    <w:rsid w:val="00622946"/>
    <w:rsid w:val="00641819"/>
    <w:rsid w:val="00661233"/>
    <w:rsid w:val="00700952"/>
    <w:rsid w:val="007423BC"/>
    <w:rsid w:val="00755D64"/>
    <w:rsid w:val="00760100"/>
    <w:rsid w:val="007B7987"/>
    <w:rsid w:val="007D2A77"/>
    <w:rsid w:val="00815B06"/>
    <w:rsid w:val="00825DF1"/>
    <w:rsid w:val="008451A8"/>
    <w:rsid w:val="00862BA6"/>
    <w:rsid w:val="008A05DF"/>
    <w:rsid w:val="008B35EA"/>
    <w:rsid w:val="008C4E5A"/>
    <w:rsid w:val="009D53EC"/>
    <w:rsid w:val="009E2512"/>
    <w:rsid w:val="00A31B22"/>
    <w:rsid w:val="00A473CE"/>
    <w:rsid w:val="00A817DE"/>
    <w:rsid w:val="00A91DFF"/>
    <w:rsid w:val="00A969E4"/>
    <w:rsid w:val="00AA79C5"/>
    <w:rsid w:val="00AD299E"/>
    <w:rsid w:val="00C60C19"/>
    <w:rsid w:val="00C6760A"/>
    <w:rsid w:val="00CA6501"/>
    <w:rsid w:val="00CD3724"/>
    <w:rsid w:val="00CF4544"/>
    <w:rsid w:val="00D22A70"/>
    <w:rsid w:val="00D424A5"/>
    <w:rsid w:val="00D640B1"/>
    <w:rsid w:val="00D67494"/>
    <w:rsid w:val="00D968DC"/>
    <w:rsid w:val="00DA1C8D"/>
    <w:rsid w:val="00DD0656"/>
    <w:rsid w:val="00DF1ADB"/>
    <w:rsid w:val="00DF70D7"/>
    <w:rsid w:val="00E023F6"/>
    <w:rsid w:val="00F31385"/>
    <w:rsid w:val="00F44F6C"/>
    <w:rsid w:val="00F872D8"/>
    <w:rsid w:val="00FC1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colormenu v:ext="edit" strokecolor="none"/>
    </o:shapedefaults>
    <o:shapelayout v:ext="edit">
      <o:idmap v:ext="edit" data="1"/>
    </o:shapelayout>
  </w:shapeDefaults>
  <w:decimalSymbol w:val="."/>
  <w:listSeparator w:val=","/>
  <w14:docId w14:val="17D2AA6D"/>
  <w15:docId w15:val="{E13C8FC1-1CBC-45A2-87DE-7CD1AC5B7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51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F26"/>
    <w:pPr>
      <w:ind w:left="720"/>
      <w:contextualSpacing/>
    </w:pPr>
  </w:style>
  <w:style w:type="paragraph" w:styleId="BalloonText">
    <w:name w:val="Balloon Text"/>
    <w:basedOn w:val="Normal"/>
    <w:link w:val="BalloonTextChar"/>
    <w:uiPriority w:val="99"/>
    <w:semiHidden/>
    <w:unhideWhenUsed/>
    <w:rsid w:val="001E7F26"/>
    <w:rPr>
      <w:rFonts w:ascii="Tahoma" w:hAnsi="Tahoma" w:cs="Tahoma"/>
      <w:sz w:val="16"/>
      <w:szCs w:val="16"/>
    </w:rPr>
  </w:style>
  <w:style w:type="character" w:customStyle="1" w:styleId="BalloonTextChar">
    <w:name w:val="Balloon Text Char"/>
    <w:basedOn w:val="DefaultParagraphFont"/>
    <w:link w:val="BalloonText"/>
    <w:uiPriority w:val="99"/>
    <w:semiHidden/>
    <w:rsid w:val="001E7F26"/>
    <w:rPr>
      <w:rFonts w:ascii="Tahoma" w:hAnsi="Tahoma" w:cs="Tahoma"/>
      <w:sz w:val="16"/>
      <w:szCs w:val="16"/>
    </w:rPr>
  </w:style>
  <w:style w:type="character" w:styleId="PlaceholderText">
    <w:name w:val="Placeholder Text"/>
    <w:basedOn w:val="DefaultParagraphFont"/>
    <w:uiPriority w:val="99"/>
    <w:semiHidden/>
    <w:rsid w:val="0028737B"/>
    <w:rPr>
      <w:color w:val="808080"/>
    </w:rPr>
  </w:style>
  <w:style w:type="paragraph" w:styleId="Header">
    <w:name w:val="header"/>
    <w:basedOn w:val="Normal"/>
    <w:link w:val="HeaderChar"/>
    <w:uiPriority w:val="99"/>
    <w:semiHidden/>
    <w:unhideWhenUsed/>
    <w:rsid w:val="00CD3724"/>
    <w:pPr>
      <w:tabs>
        <w:tab w:val="center" w:pos="4680"/>
        <w:tab w:val="right" w:pos="9360"/>
      </w:tabs>
    </w:pPr>
  </w:style>
  <w:style w:type="character" w:customStyle="1" w:styleId="HeaderChar">
    <w:name w:val="Header Char"/>
    <w:basedOn w:val="DefaultParagraphFont"/>
    <w:link w:val="Header"/>
    <w:uiPriority w:val="99"/>
    <w:semiHidden/>
    <w:rsid w:val="00CD3724"/>
    <w:rPr>
      <w:sz w:val="24"/>
      <w:szCs w:val="24"/>
    </w:rPr>
  </w:style>
  <w:style w:type="paragraph" w:styleId="Footer">
    <w:name w:val="footer"/>
    <w:basedOn w:val="Normal"/>
    <w:link w:val="FooterChar"/>
    <w:uiPriority w:val="99"/>
    <w:semiHidden/>
    <w:unhideWhenUsed/>
    <w:rsid w:val="00CD3724"/>
    <w:pPr>
      <w:tabs>
        <w:tab w:val="center" w:pos="4680"/>
        <w:tab w:val="right" w:pos="9360"/>
      </w:tabs>
    </w:pPr>
  </w:style>
  <w:style w:type="character" w:customStyle="1" w:styleId="FooterChar">
    <w:name w:val="Footer Char"/>
    <w:basedOn w:val="DefaultParagraphFont"/>
    <w:link w:val="Footer"/>
    <w:uiPriority w:val="99"/>
    <w:semiHidden/>
    <w:rsid w:val="00CD37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Math 9 (core)</vt:lpstr>
    </vt:vector>
  </TitlesOfParts>
  <Company>SD57</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 9 (core)</dc:title>
  <dc:subject/>
  <dc:creator>Kelly Road</dc:creator>
  <cp:keywords/>
  <dc:description/>
  <cp:lastModifiedBy>Greg Woolgar</cp:lastModifiedBy>
  <cp:revision>28</cp:revision>
  <cp:lastPrinted>2009-10-21T22:41:00Z</cp:lastPrinted>
  <dcterms:created xsi:type="dcterms:W3CDTF">2009-11-23T22:15:00Z</dcterms:created>
  <dcterms:modified xsi:type="dcterms:W3CDTF">2021-04-09T19:37:00Z</dcterms:modified>
</cp:coreProperties>
</file>